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3162D" w14:textId="7B4579D1" w:rsidR="00A677F2" w:rsidRPr="00456905" w:rsidRDefault="00A677F2" w:rsidP="00A677F2">
      <w:pPr>
        <w:rPr>
          <w:rFonts w:ascii="Noteworthy Light" w:hAnsi="Noteworthy Light"/>
          <w:b/>
          <w:sz w:val="40"/>
          <w:szCs w:val="40"/>
        </w:rPr>
      </w:pPr>
      <w:r w:rsidRPr="0093424A">
        <w:rPr>
          <w:rFonts w:asciiTheme="majorHAnsi" w:hAnsiTheme="majorHAnsi"/>
          <w:b/>
          <w:sz w:val="40"/>
          <w:szCs w:val="40"/>
        </w:rPr>
        <w:t>Seycove Music</w:t>
      </w:r>
      <w:r w:rsidRPr="002773C6">
        <w:rPr>
          <w:rFonts w:ascii="Noteworthy Light" w:hAnsi="Noteworthy Light"/>
          <w:b/>
          <w:sz w:val="40"/>
          <w:szCs w:val="40"/>
        </w:rPr>
        <w:t xml:space="preserve"> </w:t>
      </w:r>
      <w:r w:rsidRPr="00A677F2">
        <w:rPr>
          <w:rFonts w:asciiTheme="majorHAnsi" w:hAnsiTheme="majorHAnsi" w:cs="Arial"/>
          <w:b/>
          <w:sz w:val="40"/>
          <w:szCs w:val="40"/>
        </w:rPr>
        <w:t xml:space="preserve">Important Dates </w:t>
      </w:r>
      <w:r w:rsidR="00580927">
        <w:rPr>
          <w:rFonts w:asciiTheme="majorHAnsi" w:hAnsiTheme="majorHAnsi" w:cs="Arial"/>
          <w:b/>
          <w:sz w:val="40"/>
          <w:szCs w:val="40"/>
        </w:rPr>
        <w:t>2018</w:t>
      </w:r>
      <w:r w:rsidR="009D08C0">
        <w:rPr>
          <w:rFonts w:asciiTheme="majorHAnsi" w:hAnsiTheme="majorHAnsi" w:cs="Arial"/>
          <w:b/>
          <w:sz w:val="40"/>
          <w:szCs w:val="40"/>
        </w:rPr>
        <w:t>-</w:t>
      </w:r>
      <w:r w:rsidR="00D82838" w:rsidRPr="00350833">
        <w:rPr>
          <w:rFonts w:asciiTheme="majorHAnsi" w:hAnsiTheme="majorHAnsi" w:cs="Arial"/>
          <w:b/>
          <w:sz w:val="40"/>
          <w:szCs w:val="40"/>
        </w:rPr>
        <w:t>201</w:t>
      </w:r>
      <w:r w:rsidR="00580927">
        <w:rPr>
          <w:rFonts w:asciiTheme="majorHAnsi" w:hAnsiTheme="majorHAnsi" w:cs="Arial"/>
          <w:b/>
          <w:sz w:val="40"/>
          <w:szCs w:val="40"/>
        </w:rPr>
        <w:t>9</w:t>
      </w:r>
    </w:p>
    <w:p w14:paraId="1414BC09" w14:textId="6D422AAC" w:rsidR="00A677F2" w:rsidRPr="00A677F2" w:rsidRDefault="0093424A" w:rsidP="00814CF7">
      <w:pPr>
        <w:rPr>
          <w:rFonts w:asciiTheme="majorHAnsi" w:hAnsiTheme="majorHAnsi" w:cs="Arial"/>
          <w:b/>
          <w:sz w:val="20"/>
          <w:szCs w:val="20"/>
        </w:rPr>
      </w:pPr>
      <w:r>
        <w:rPr>
          <w:rFonts w:asciiTheme="majorHAnsi" w:hAnsiTheme="majorHAnsi" w:cs="Arial"/>
          <w:b/>
          <w:sz w:val="20"/>
          <w:szCs w:val="20"/>
        </w:rPr>
        <w:t xml:space="preserve">Updated as of </w:t>
      </w:r>
      <w:r w:rsidR="002D3ACC">
        <w:rPr>
          <w:rFonts w:asciiTheme="majorHAnsi" w:hAnsiTheme="majorHAnsi" w:cs="Arial"/>
          <w:b/>
          <w:sz w:val="20"/>
          <w:szCs w:val="20"/>
        </w:rPr>
        <w:t>November 5</w:t>
      </w:r>
      <w:r w:rsidR="00214D4A">
        <w:rPr>
          <w:rFonts w:asciiTheme="majorHAnsi" w:hAnsiTheme="majorHAnsi" w:cs="Arial"/>
          <w:b/>
          <w:sz w:val="20"/>
          <w:szCs w:val="20"/>
        </w:rPr>
        <w:t>, 2018</w:t>
      </w:r>
    </w:p>
    <w:p w14:paraId="7A7E63AE" w14:textId="77777777" w:rsidR="00A677F2" w:rsidRPr="00A677F2" w:rsidRDefault="00A677F2" w:rsidP="00814CF7">
      <w:pPr>
        <w:rPr>
          <w:rFonts w:asciiTheme="majorHAnsi" w:hAnsiTheme="majorHAnsi" w:cs="Arial"/>
          <w:b/>
          <w:sz w:val="20"/>
          <w:szCs w:val="20"/>
        </w:rPr>
      </w:pPr>
    </w:p>
    <w:p w14:paraId="47841B69" w14:textId="321C5699" w:rsidR="00822A41" w:rsidRPr="00A677F2" w:rsidRDefault="00822A41" w:rsidP="00814CF7">
      <w:pPr>
        <w:rPr>
          <w:rFonts w:asciiTheme="majorHAnsi" w:hAnsiTheme="majorHAnsi" w:cs="Arial"/>
          <w:b/>
          <w:sz w:val="20"/>
          <w:szCs w:val="20"/>
        </w:rPr>
      </w:pPr>
      <w:r w:rsidRPr="00A677F2">
        <w:rPr>
          <w:rFonts w:asciiTheme="majorHAnsi" w:hAnsiTheme="majorHAnsi" w:cs="Arial"/>
          <w:b/>
          <w:sz w:val="20"/>
          <w:szCs w:val="20"/>
        </w:rPr>
        <w:t>IMPORTANT NOTES:</w:t>
      </w:r>
    </w:p>
    <w:p w14:paraId="26F7F5A1" w14:textId="77777777" w:rsidR="00822A41" w:rsidRPr="00A677F2" w:rsidRDefault="00822A41" w:rsidP="00814CF7">
      <w:pPr>
        <w:rPr>
          <w:rFonts w:asciiTheme="majorHAnsi" w:hAnsiTheme="majorHAnsi" w:cs="Arial"/>
          <w:b/>
          <w:sz w:val="20"/>
          <w:szCs w:val="20"/>
        </w:rPr>
      </w:pPr>
    </w:p>
    <w:p w14:paraId="2BA11386" w14:textId="5740C2BC" w:rsidR="00C460ED" w:rsidRPr="00C460ED" w:rsidRDefault="00107BA2" w:rsidP="00A677F2">
      <w:pPr>
        <w:pStyle w:val="ListParagraph"/>
        <w:numPr>
          <w:ilvl w:val="0"/>
          <w:numId w:val="1"/>
        </w:numPr>
        <w:jc w:val="both"/>
        <w:rPr>
          <w:rFonts w:asciiTheme="majorHAnsi" w:hAnsiTheme="majorHAnsi" w:cs="Arial"/>
          <w:sz w:val="20"/>
          <w:szCs w:val="20"/>
          <w:highlight w:val="cyan"/>
        </w:rPr>
      </w:pPr>
      <w:r w:rsidRPr="00C460ED">
        <w:rPr>
          <w:rFonts w:asciiTheme="majorHAnsi" w:hAnsiTheme="majorHAnsi" w:cs="Arial"/>
          <w:b/>
          <w:bCs/>
          <w:caps/>
          <w:sz w:val="20"/>
          <w:szCs w:val="20"/>
          <w:highlight w:val="cyan"/>
        </w:rPr>
        <w:t>Attendance is mandatory</w:t>
      </w:r>
      <w:r w:rsidR="006C370E" w:rsidRPr="00C460ED">
        <w:rPr>
          <w:rFonts w:asciiTheme="majorHAnsi" w:hAnsiTheme="majorHAnsi" w:cs="Arial"/>
          <w:b/>
          <w:bCs/>
          <w:caps/>
          <w:sz w:val="20"/>
          <w:szCs w:val="20"/>
          <w:highlight w:val="cyan"/>
        </w:rPr>
        <w:t xml:space="preserve"> at </w:t>
      </w:r>
      <w:r w:rsidR="00887D42" w:rsidRPr="00C460ED">
        <w:rPr>
          <w:rFonts w:asciiTheme="majorHAnsi" w:hAnsiTheme="majorHAnsi" w:cs="Arial"/>
          <w:b/>
          <w:bCs/>
          <w:caps/>
          <w:sz w:val="20"/>
          <w:szCs w:val="20"/>
          <w:highlight w:val="cyan"/>
        </w:rPr>
        <w:t>major</w:t>
      </w:r>
      <w:r w:rsidR="006C370E" w:rsidRPr="00C460ED">
        <w:rPr>
          <w:rFonts w:asciiTheme="majorHAnsi" w:hAnsiTheme="majorHAnsi" w:cs="Arial"/>
          <w:b/>
          <w:bCs/>
          <w:caps/>
          <w:sz w:val="20"/>
          <w:szCs w:val="20"/>
          <w:highlight w:val="cyan"/>
        </w:rPr>
        <w:t xml:space="preserve"> performances</w:t>
      </w:r>
      <w:r w:rsidR="00814CF7" w:rsidRPr="00C460ED">
        <w:rPr>
          <w:rFonts w:asciiTheme="majorHAnsi" w:hAnsiTheme="majorHAnsi" w:cs="Arial"/>
          <w:b/>
          <w:bCs/>
          <w:caps/>
          <w:sz w:val="20"/>
          <w:szCs w:val="20"/>
          <w:highlight w:val="cyan"/>
        </w:rPr>
        <w:t xml:space="preserve"> and events</w:t>
      </w:r>
      <w:r w:rsidR="006C370E" w:rsidRPr="00C460ED">
        <w:rPr>
          <w:rFonts w:asciiTheme="majorHAnsi" w:hAnsiTheme="majorHAnsi" w:cs="Arial"/>
          <w:b/>
          <w:bCs/>
          <w:caps/>
          <w:sz w:val="20"/>
          <w:szCs w:val="20"/>
          <w:highlight w:val="cyan"/>
        </w:rPr>
        <w:t xml:space="preserve"> for your ensembles</w:t>
      </w:r>
      <w:r w:rsidRPr="00C460ED">
        <w:rPr>
          <w:rFonts w:asciiTheme="majorHAnsi" w:hAnsiTheme="majorHAnsi" w:cs="Arial"/>
          <w:b/>
          <w:bCs/>
          <w:caps/>
          <w:sz w:val="20"/>
          <w:szCs w:val="20"/>
          <w:highlight w:val="cyan"/>
        </w:rPr>
        <w:t xml:space="preserve">, </w:t>
      </w:r>
      <w:r w:rsidR="00887D42" w:rsidRPr="00C460ED">
        <w:rPr>
          <w:rFonts w:asciiTheme="majorHAnsi" w:hAnsiTheme="majorHAnsi" w:cs="Arial"/>
          <w:b/>
          <w:bCs/>
          <w:caps/>
          <w:sz w:val="20"/>
          <w:szCs w:val="20"/>
          <w:highlight w:val="cyan"/>
        </w:rPr>
        <w:t>which are</w:t>
      </w:r>
      <w:r w:rsidR="00350833" w:rsidRPr="00C460ED">
        <w:rPr>
          <w:rFonts w:asciiTheme="majorHAnsi" w:hAnsiTheme="majorHAnsi" w:cs="Arial"/>
          <w:b/>
          <w:bCs/>
          <w:caps/>
          <w:sz w:val="20"/>
          <w:szCs w:val="20"/>
          <w:highlight w:val="cyan"/>
        </w:rPr>
        <w:t xml:space="preserve"> CAPITALIZED, HIGHLIGHTED AND</w:t>
      </w:r>
      <w:r w:rsidR="00887D42" w:rsidRPr="00C460ED">
        <w:rPr>
          <w:rFonts w:asciiTheme="majorHAnsi" w:hAnsiTheme="majorHAnsi" w:cs="Arial"/>
          <w:b/>
          <w:bCs/>
          <w:caps/>
          <w:sz w:val="20"/>
          <w:szCs w:val="20"/>
          <w:highlight w:val="cyan"/>
        </w:rPr>
        <w:t xml:space="preserve"> in bold. These are </w:t>
      </w:r>
      <w:r w:rsidR="00350833" w:rsidRPr="00C460ED">
        <w:rPr>
          <w:rFonts w:asciiTheme="majorHAnsi" w:hAnsiTheme="majorHAnsi" w:cs="Arial"/>
          <w:b/>
          <w:bCs/>
          <w:caps/>
          <w:sz w:val="20"/>
          <w:szCs w:val="20"/>
          <w:highlight w:val="cyan"/>
        </w:rPr>
        <w:t>TREATED AS EXAMS</w:t>
      </w:r>
      <w:r w:rsidR="00A677F2" w:rsidRPr="00C460ED">
        <w:rPr>
          <w:rFonts w:asciiTheme="majorHAnsi" w:hAnsiTheme="majorHAnsi" w:cs="Arial"/>
          <w:b/>
          <w:bCs/>
          <w:caps/>
          <w:sz w:val="20"/>
          <w:szCs w:val="20"/>
          <w:highlight w:val="cyan"/>
        </w:rPr>
        <w:t xml:space="preserve"> in the course and</w:t>
      </w:r>
      <w:r w:rsidR="00350833" w:rsidRPr="00C460ED">
        <w:rPr>
          <w:rFonts w:asciiTheme="majorHAnsi" w:hAnsiTheme="majorHAnsi" w:cs="Arial"/>
          <w:b/>
          <w:bCs/>
          <w:caps/>
          <w:sz w:val="20"/>
          <w:szCs w:val="20"/>
          <w:highlight w:val="cyan"/>
        </w:rPr>
        <w:t xml:space="preserve"> ARE</w:t>
      </w:r>
      <w:r w:rsidR="00A677F2" w:rsidRPr="00C460ED">
        <w:rPr>
          <w:rFonts w:asciiTheme="majorHAnsi" w:hAnsiTheme="majorHAnsi" w:cs="Arial"/>
          <w:b/>
          <w:bCs/>
          <w:caps/>
          <w:sz w:val="20"/>
          <w:szCs w:val="20"/>
          <w:highlight w:val="cyan"/>
        </w:rPr>
        <w:t xml:space="preserve"> the most important goal that you and your peers work towards together. </w:t>
      </w:r>
      <w:r w:rsidR="00A677F2" w:rsidRPr="00C460ED">
        <w:rPr>
          <w:rFonts w:asciiTheme="majorHAnsi" w:hAnsiTheme="majorHAnsi" w:cs="Arial"/>
          <w:b/>
          <w:bCs/>
          <w:i/>
          <w:caps/>
          <w:sz w:val="20"/>
          <w:szCs w:val="20"/>
          <w:highlight w:val="cyan"/>
        </w:rPr>
        <w:t xml:space="preserve">Missing a major performance will </w:t>
      </w:r>
      <w:r w:rsidR="00214D4A">
        <w:rPr>
          <w:rFonts w:asciiTheme="majorHAnsi" w:hAnsiTheme="majorHAnsi" w:cs="Arial"/>
          <w:b/>
          <w:bCs/>
          <w:i/>
          <w:caps/>
          <w:sz w:val="20"/>
          <w:szCs w:val="20"/>
          <w:highlight w:val="cyan"/>
        </w:rPr>
        <w:t xml:space="preserve">Affect </w:t>
      </w:r>
      <w:r w:rsidR="00A677F2" w:rsidRPr="00C460ED">
        <w:rPr>
          <w:rFonts w:asciiTheme="majorHAnsi" w:hAnsiTheme="majorHAnsi" w:cs="Arial"/>
          <w:b/>
          <w:bCs/>
          <w:i/>
          <w:caps/>
          <w:sz w:val="20"/>
          <w:szCs w:val="20"/>
          <w:highlight w:val="cyan"/>
        </w:rPr>
        <w:t>your mark significantly, except in the case of serious illness or similar serious and unavoidable circumstances</w:t>
      </w:r>
      <w:r w:rsidR="00C460ED" w:rsidRPr="00C460ED">
        <w:rPr>
          <w:rFonts w:asciiTheme="majorHAnsi" w:hAnsiTheme="majorHAnsi" w:cs="Arial"/>
          <w:b/>
          <w:bCs/>
          <w:caps/>
          <w:sz w:val="20"/>
          <w:szCs w:val="20"/>
          <w:highlight w:val="cyan"/>
        </w:rPr>
        <w:t xml:space="preserve">. </w:t>
      </w:r>
      <w:proofErr w:type="gramStart"/>
      <w:r w:rsidR="00C460ED" w:rsidRPr="00C460ED">
        <w:rPr>
          <w:rFonts w:asciiTheme="majorHAnsi" w:hAnsiTheme="majorHAnsi" w:cs="Arial"/>
          <w:b/>
          <w:bCs/>
          <w:caps/>
          <w:sz w:val="20"/>
          <w:szCs w:val="20"/>
          <w:highlight w:val="cyan"/>
        </w:rPr>
        <w:t>PARENTS,</w:t>
      </w:r>
      <w:proofErr w:type="gramEnd"/>
      <w:r w:rsidR="00C460ED" w:rsidRPr="00C460ED">
        <w:rPr>
          <w:rFonts w:asciiTheme="majorHAnsi" w:hAnsiTheme="majorHAnsi" w:cs="Arial"/>
          <w:b/>
          <w:bCs/>
          <w:caps/>
          <w:sz w:val="20"/>
          <w:szCs w:val="20"/>
          <w:highlight w:val="cyan"/>
        </w:rPr>
        <w:t xml:space="preserve"> PLEASE DO NOT SCHEDULE ANY OTHER EVENTS DURING MAJOR PERFORMANCES. </w:t>
      </w:r>
    </w:p>
    <w:p w14:paraId="0433020E" w14:textId="34E11B33" w:rsidR="00822A41" w:rsidRPr="00C460ED" w:rsidRDefault="00814CF7" w:rsidP="00C460ED">
      <w:pPr>
        <w:pStyle w:val="ListParagraph"/>
        <w:numPr>
          <w:ilvl w:val="0"/>
          <w:numId w:val="1"/>
        </w:numPr>
        <w:jc w:val="both"/>
        <w:rPr>
          <w:rFonts w:asciiTheme="majorHAnsi" w:hAnsiTheme="majorHAnsi" w:cs="Arial"/>
          <w:sz w:val="20"/>
          <w:szCs w:val="20"/>
        </w:rPr>
      </w:pPr>
      <w:r w:rsidRPr="00A677F2">
        <w:rPr>
          <w:rFonts w:asciiTheme="majorHAnsi" w:hAnsiTheme="majorHAnsi" w:cs="Arial"/>
          <w:sz w:val="20"/>
          <w:szCs w:val="20"/>
        </w:rPr>
        <w:t>While we will make every possible effort to avoid changing dates and times, sometimes changes are necessary. Please pay attention to all announcements.</w:t>
      </w:r>
    </w:p>
    <w:p w14:paraId="33E277BA" w14:textId="0B06095C" w:rsidR="00822A41" w:rsidRPr="00C460ED" w:rsidRDefault="00887D42" w:rsidP="00A677F2">
      <w:pPr>
        <w:pStyle w:val="ListParagraph"/>
        <w:numPr>
          <w:ilvl w:val="0"/>
          <w:numId w:val="1"/>
        </w:numPr>
        <w:jc w:val="both"/>
        <w:rPr>
          <w:rFonts w:asciiTheme="majorHAnsi" w:hAnsiTheme="majorHAnsi" w:cs="Arial"/>
          <w:sz w:val="20"/>
          <w:szCs w:val="20"/>
        </w:rPr>
      </w:pPr>
      <w:r w:rsidRPr="00C460ED">
        <w:rPr>
          <w:rFonts w:asciiTheme="majorHAnsi" w:hAnsiTheme="majorHAnsi" w:cs="Arial"/>
          <w:sz w:val="20"/>
          <w:szCs w:val="20"/>
        </w:rPr>
        <w:t>Dates will be added as opportunities arise and families will be informed in a timely manner</w:t>
      </w:r>
      <w:r w:rsidR="00C460ED">
        <w:rPr>
          <w:rFonts w:asciiTheme="majorHAnsi" w:hAnsiTheme="majorHAnsi" w:cs="Arial"/>
          <w:sz w:val="20"/>
          <w:szCs w:val="20"/>
        </w:rPr>
        <w:t>.</w:t>
      </w:r>
    </w:p>
    <w:p w14:paraId="03767FE5" w14:textId="37B4CDEA" w:rsidR="00061E30" w:rsidRPr="00A677F2" w:rsidRDefault="00814CF7" w:rsidP="00A677F2">
      <w:pPr>
        <w:pStyle w:val="ListParagraph"/>
        <w:numPr>
          <w:ilvl w:val="0"/>
          <w:numId w:val="1"/>
        </w:numPr>
        <w:jc w:val="both"/>
        <w:rPr>
          <w:rFonts w:asciiTheme="majorHAnsi" w:hAnsiTheme="majorHAnsi" w:cs="Arial"/>
          <w:sz w:val="20"/>
          <w:szCs w:val="20"/>
        </w:rPr>
      </w:pPr>
      <w:r w:rsidRPr="00A677F2">
        <w:rPr>
          <w:rFonts w:asciiTheme="majorHAnsi" w:hAnsiTheme="majorHAnsi" w:cs="Arial"/>
          <w:b/>
          <w:sz w:val="20"/>
          <w:szCs w:val="20"/>
        </w:rPr>
        <w:t xml:space="preserve">Music students are evaluated on production elements </w:t>
      </w:r>
      <w:r w:rsidR="00822A41" w:rsidRPr="00A677F2">
        <w:rPr>
          <w:rFonts w:asciiTheme="majorHAnsi" w:hAnsiTheme="majorHAnsi" w:cs="Arial"/>
          <w:b/>
          <w:sz w:val="20"/>
          <w:szCs w:val="20"/>
        </w:rPr>
        <w:t>including</w:t>
      </w:r>
      <w:r w:rsidR="00061E30" w:rsidRPr="00A677F2">
        <w:rPr>
          <w:rFonts w:asciiTheme="majorHAnsi" w:hAnsiTheme="majorHAnsi" w:cs="Arial"/>
          <w:b/>
          <w:sz w:val="20"/>
          <w:szCs w:val="20"/>
        </w:rPr>
        <w:t xml:space="preserve"> concert staging</w:t>
      </w:r>
      <w:r w:rsidR="00822A41" w:rsidRPr="00A677F2">
        <w:rPr>
          <w:rFonts w:asciiTheme="majorHAnsi" w:hAnsiTheme="majorHAnsi" w:cs="Arial"/>
          <w:b/>
          <w:sz w:val="20"/>
          <w:szCs w:val="20"/>
        </w:rPr>
        <w:t>, sound and light production</w:t>
      </w:r>
      <w:r w:rsidR="00061E30" w:rsidRPr="00A677F2">
        <w:rPr>
          <w:rFonts w:asciiTheme="majorHAnsi" w:hAnsiTheme="majorHAnsi" w:cs="Arial"/>
          <w:b/>
          <w:sz w:val="20"/>
          <w:szCs w:val="20"/>
        </w:rPr>
        <w:t xml:space="preserve"> and striking</w:t>
      </w:r>
      <w:r w:rsidR="00061E30" w:rsidRPr="00A677F2">
        <w:rPr>
          <w:rFonts w:asciiTheme="majorHAnsi" w:hAnsiTheme="majorHAnsi" w:cs="Arial"/>
          <w:sz w:val="20"/>
          <w:szCs w:val="20"/>
        </w:rPr>
        <w:t xml:space="preserve">. In addition to the times below, please know that </w:t>
      </w:r>
      <w:r w:rsidR="00061E30" w:rsidRPr="00A677F2">
        <w:rPr>
          <w:rFonts w:asciiTheme="majorHAnsi" w:hAnsiTheme="majorHAnsi" w:cs="Arial"/>
          <w:b/>
          <w:sz w:val="20"/>
          <w:szCs w:val="20"/>
        </w:rPr>
        <w:t>you mus</w:t>
      </w:r>
      <w:r w:rsidR="00822A41" w:rsidRPr="00A677F2">
        <w:rPr>
          <w:rFonts w:asciiTheme="majorHAnsi" w:hAnsiTheme="majorHAnsi" w:cs="Arial"/>
          <w:b/>
          <w:sz w:val="20"/>
          <w:szCs w:val="20"/>
        </w:rPr>
        <w:t xml:space="preserve">t be available to do your </w:t>
      </w:r>
      <w:r w:rsidR="00A677F2" w:rsidRPr="00A677F2">
        <w:rPr>
          <w:rFonts w:asciiTheme="majorHAnsi" w:hAnsiTheme="majorHAnsi" w:cs="Arial"/>
          <w:b/>
          <w:sz w:val="20"/>
          <w:szCs w:val="20"/>
        </w:rPr>
        <w:t>part</w:t>
      </w:r>
      <w:r w:rsidR="00822A41" w:rsidRPr="00A677F2">
        <w:rPr>
          <w:rFonts w:asciiTheme="majorHAnsi" w:hAnsiTheme="majorHAnsi" w:cs="Arial"/>
          <w:b/>
          <w:sz w:val="20"/>
          <w:szCs w:val="20"/>
        </w:rPr>
        <w:t xml:space="preserve"> of this </w:t>
      </w:r>
      <w:r w:rsidR="00A677F2" w:rsidRPr="00A677F2">
        <w:rPr>
          <w:rFonts w:asciiTheme="majorHAnsi" w:hAnsiTheme="majorHAnsi" w:cs="Arial"/>
          <w:b/>
          <w:sz w:val="20"/>
          <w:szCs w:val="20"/>
        </w:rPr>
        <w:t xml:space="preserve">production </w:t>
      </w:r>
      <w:r w:rsidR="00822A41" w:rsidRPr="00A677F2">
        <w:rPr>
          <w:rFonts w:asciiTheme="majorHAnsi" w:hAnsiTheme="majorHAnsi" w:cs="Arial"/>
          <w:b/>
          <w:sz w:val="20"/>
          <w:szCs w:val="20"/>
        </w:rPr>
        <w:t>work before and after concerts</w:t>
      </w:r>
      <w:r w:rsidR="00C460ED">
        <w:rPr>
          <w:rFonts w:asciiTheme="majorHAnsi" w:hAnsiTheme="majorHAnsi" w:cs="Arial"/>
          <w:b/>
          <w:sz w:val="20"/>
          <w:szCs w:val="20"/>
        </w:rPr>
        <w:t>.</w:t>
      </w:r>
    </w:p>
    <w:p w14:paraId="22ABAD24" w14:textId="77777777" w:rsidR="00B364A3" w:rsidRPr="00A677F2" w:rsidRDefault="00B364A3" w:rsidP="00814CF7">
      <w:pPr>
        <w:rPr>
          <w:rFonts w:asciiTheme="majorHAnsi" w:hAnsiTheme="majorHAnsi" w:cs="Arial"/>
          <w:sz w:val="20"/>
          <w:szCs w:val="20"/>
        </w:rPr>
      </w:pPr>
    </w:p>
    <w:tbl>
      <w:tblPr>
        <w:tblStyle w:val="TableGrid"/>
        <w:tblW w:w="5000" w:type="pct"/>
        <w:tblLook w:val="04A0" w:firstRow="1" w:lastRow="0" w:firstColumn="1" w:lastColumn="0" w:noHBand="0" w:noVBand="1"/>
      </w:tblPr>
      <w:tblGrid>
        <w:gridCol w:w="2754"/>
        <w:gridCol w:w="2754"/>
        <w:gridCol w:w="2754"/>
        <w:gridCol w:w="2754"/>
      </w:tblGrid>
      <w:tr w:rsidR="00DD622A" w:rsidRPr="00C460ED" w14:paraId="226C8D44" w14:textId="77777777" w:rsidTr="00727885">
        <w:tc>
          <w:tcPr>
            <w:tcW w:w="1250" w:type="pct"/>
          </w:tcPr>
          <w:p w14:paraId="3F35F629" w14:textId="77777777" w:rsidR="008D1BD7" w:rsidRPr="00C460ED" w:rsidRDefault="008D1BD7" w:rsidP="00583EBD">
            <w:pPr>
              <w:jc w:val="center"/>
              <w:rPr>
                <w:rFonts w:ascii="Noteworthy Light" w:hAnsi="Noteworthy Light" w:cs="Arial"/>
                <w:b/>
                <w:sz w:val="20"/>
                <w:szCs w:val="20"/>
              </w:rPr>
            </w:pPr>
            <w:r w:rsidRPr="00C460ED">
              <w:rPr>
                <w:rFonts w:ascii="Noteworthy Light" w:hAnsi="Noteworthy Light" w:cs="Arial"/>
                <w:b/>
                <w:sz w:val="20"/>
                <w:szCs w:val="20"/>
              </w:rPr>
              <w:t>When is it?</w:t>
            </w:r>
          </w:p>
        </w:tc>
        <w:tc>
          <w:tcPr>
            <w:tcW w:w="1250" w:type="pct"/>
          </w:tcPr>
          <w:p w14:paraId="143151A6" w14:textId="77777777" w:rsidR="008D1BD7" w:rsidRPr="00C460ED" w:rsidRDefault="008D1BD7" w:rsidP="00107BA2">
            <w:pPr>
              <w:jc w:val="center"/>
              <w:rPr>
                <w:rFonts w:ascii="Noteworthy Light" w:hAnsi="Noteworthy Light" w:cs="Arial"/>
                <w:b/>
                <w:sz w:val="20"/>
                <w:szCs w:val="20"/>
              </w:rPr>
            </w:pPr>
            <w:r w:rsidRPr="00C460ED">
              <w:rPr>
                <w:rFonts w:ascii="Noteworthy Light" w:hAnsi="Noteworthy Light" w:cs="Arial"/>
                <w:b/>
                <w:sz w:val="20"/>
                <w:szCs w:val="20"/>
              </w:rPr>
              <w:t>What is it?</w:t>
            </w:r>
          </w:p>
        </w:tc>
        <w:tc>
          <w:tcPr>
            <w:tcW w:w="1250" w:type="pct"/>
          </w:tcPr>
          <w:p w14:paraId="4315FD1C" w14:textId="77777777" w:rsidR="008D1BD7" w:rsidRPr="00C460ED" w:rsidRDefault="008D1BD7" w:rsidP="00107BA2">
            <w:pPr>
              <w:jc w:val="center"/>
              <w:rPr>
                <w:rFonts w:ascii="Noteworthy Light" w:hAnsi="Noteworthy Light" w:cs="Arial"/>
                <w:b/>
                <w:sz w:val="20"/>
                <w:szCs w:val="20"/>
              </w:rPr>
            </w:pPr>
            <w:r w:rsidRPr="00C460ED">
              <w:rPr>
                <w:rFonts w:ascii="Noteworthy Light" w:hAnsi="Noteworthy Light" w:cs="Arial"/>
                <w:b/>
                <w:sz w:val="20"/>
                <w:szCs w:val="20"/>
              </w:rPr>
              <w:t>Where is it?</w:t>
            </w:r>
          </w:p>
        </w:tc>
        <w:tc>
          <w:tcPr>
            <w:tcW w:w="1250" w:type="pct"/>
          </w:tcPr>
          <w:p w14:paraId="3D9BF0AA" w14:textId="2974534A" w:rsidR="008D1BD7" w:rsidRPr="00C460ED" w:rsidRDefault="00F469B3" w:rsidP="00107BA2">
            <w:pPr>
              <w:jc w:val="center"/>
              <w:rPr>
                <w:rFonts w:ascii="Noteworthy Light" w:hAnsi="Noteworthy Light" w:cs="Arial"/>
                <w:b/>
                <w:sz w:val="20"/>
                <w:szCs w:val="20"/>
              </w:rPr>
            </w:pPr>
            <w:r w:rsidRPr="00C460ED">
              <w:rPr>
                <w:rFonts w:ascii="Noteworthy Light" w:hAnsi="Noteworthy Light" w:cs="Arial"/>
                <w:b/>
                <w:sz w:val="20"/>
                <w:szCs w:val="20"/>
              </w:rPr>
              <w:t>Who i</w:t>
            </w:r>
            <w:r w:rsidR="008D1BD7" w:rsidRPr="00C460ED">
              <w:rPr>
                <w:rFonts w:ascii="Noteworthy Light" w:hAnsi="Noteworthy Light" w:cs="Arial"/>
                <w:b/>
                <w:sz w:val="20"/>
                <w:szCs w:val="20"/>
              </w:rPr>
              <w:t>s Involved?</w:t>
            </w:r>
          </w:p>
        </w:tc>
      </w:tr>
      <w:tr w:rsidR="00AD2152" w:rsidRPr="00C460ED" w14:paraId="09D39709" w14:textId="77777777" w:rsidTr="00727885">
        <w:tc>
          <w:tcPr>
            <w:tcW w:w="1250" w:type="pct"/>
          </w:tcPr>
          <w:p w14:paraId="6C0EB86E" w14:textId="1555D8FD" w:rsidR="00AD2152" w:rsidRPr="00C460ED" w:rsidRDefault="00AD2152" w:rsidP="00583EBD">
            <w:pPr>
              <w:jc w:val="center"/>
              <w:rPr>
                <w:rFonts w:ascii="Noteworthy Light" w:hAnsi="Noteworthy Light" w:cs="Arial"/>
                <w:b/>
                <w:sz w:val="20"/>
                <w:szCs w:val="20"/>
              </w:rPr>
            </w:pPr>
            <w:r w:rsidRPr="00C460ED">
              <w:rPr>
                <w:rFonts w:ascii="Noteworthy Light" w:hAnsi="Noteworthy Light" w:cs="Arial"/>
                <w:b/>
                <w:sz w:val="20"/>
                <w:szCs w:val="20"/>
              </w:rPr>
              <w:t>September</w:t>
            </w:r>
          </w:p>
        </w:tc>
        <w:tc>
          <w:tcPr>
            <w:tcW w:w="1250" w:type="pct"/>
          </w:tcPr>
          <w:p w14:paraId="0BC64721" w14:textId="77777777" w:rsidR="00AD2152" w:rsidRPr="00C460ED" w:rsidRDefault="00AD2152" w:rsidP="00107BA2">
            <w:pPr>
              <w:jc w:val="center"/>
              <w:rPr>
                <w:rFonts w:asciiTheme="majorHAnsi" w:hAnsiTheme="majorHAnsi" w:cs="Arial"/>
                <w:sz w:val="20"/>
                <w:szCs w:val="20"/>
              </w:rPr>
            </w:pPr>
          </w:p>
        </w:tc>
        <w:tc>
          <w:tcPr>
            <w:tcW w:w="1250" w:type="pct"/>
          </w:tcPr>
          <w:p w14:paraId="50A37782" w14:textId="77777777" w:rsidR="00AD2152" w:rsidRPr="00C460ED" w:rsidRDefault="00AD2152" w:rsidP="00107BA2">
            <w:pPr>
              <w:jc w:val="center"/>
              <w:rPr>
                <w:rFonts w:asciiTheme="majorHAnsi" w:hAnsiTheme="majorHAnsi" w:cs="Arial"/>
                <w:sz w:val="20"/>
                <w:szCs w:val="20"/>
              </w:rPr>
            </w:pPr>
          </w:p>
        </w:tc>
        <w:tc>
          <w:tcPr>
            <w:tcW w:w="1250" w:type="pct"/>
          </w:tcPr>
          <w:p w14:paraId="2A2C8ABF" w14:textId="77777777" w:rsidR="00AD2152" w:rsidRPr="00C460ED" w:rsidRDefault="00AD2152" w:rsidP="00AD2152">
            <w:pPr>
              <w:jc w:val="center"/>
              <w:rPr>
                <w:rFonts w:asciiTheme="majorHAnsi" w:hAnsiTheme="majorHAnsi" w:cs="Arial"/>
                <w:sz w:val="20"/>
                <w:szCs w:val="20"/>
              </w:rPr>
            </w:pPr>
          </w:p>
        </w:tc>
      </w:tr>
      <w:tr w:rsidR="009D08C0" w:rsidRPr="00C460ED" w14:paraId="0F6B15D8" w14:textId="77777777" w:rsidTr="00727885">
        <w:tc>
          <w:tcPr>
            <w:tcW w:w="1250" w:type="pct"/>
          </w:tcPr>
          <w:p w14:paraId="1A31BF03" w14:textId="4C448331" w:rsidR="009D08C0" w:rsidRDefault="00356661" w:rsidP="00583EBD">
            <w:pPr>
              <w:jc w:val="center"/>
              <w:rPr>
                <w:rFonts w:asciiTheme="majorHAnsi" w:hAnsiTheme="majorHAnsi" w:cs="Arial"/>
                <w:sz w:val="20"/>
                <w:szCs w:val="20"/>
              </w:rPr>
            </w:pPr>
            <w:r>
              <w:rPr>
                <w:rFonts w:asciiTheme="majorHAnsi" w:hAnsiTheme="majorHAnsi" w:cs="Arial"/>
                <w:sz w:val="20"/>
                <w:szCs w:val="20"/>
              </w:rPr>
              <w:t>6</w:t>
            </w:r>
            <w:r w:rsidR="009D08C0">
              <w:rPr>
                <w:rFonts w:asciiTheme="majorHAnsi" w:hAnsiTheme="majorHAnsi" w:cs="Arial"/>
                <w:sz w:val="20"/>
                <w:szCs w:val="20"/>
              </w:rPr>
              <w:t>:00 PM, Wednesday,</w:t>
            </w:r>
          </w:p>
          <w:p w14:paraId="744FCED2" w14:textId="26FF40E5" w:rsidR="009D08C0" w:rsidRDefault="00356661" w:rsidP="00583EBD">
            <w:pPr>
              <w:jc w:val="center"/>
              <w:rPr>
                <w:rFonts w:asciiTheme="majorHAnsi" w:hAnsiTheme="majorHAnsi" w:cs="Arial"/>
                <w:sz w:val="20"/>
                <w:szCs w:val="20"/>
              </w:rPr>
            </w:pPr>
            <w:r>
              <w:rPr>
                <w:rFonts w:asciiTheme="majorHAnsi" w:hAnsiTheme="majorHAnsi" w:cs="Arial"/>
                <w:sz w:val="20"/>
                <w:szCs w:val="20"/>
              </w:rPr>
              <w:t>September 18</w:t>
            </w:r>
            <w:r w:rsidR="009D08C0">
              <w:rPr>
                <w:rFonts w:asciiTheme="majorHAnsi" w:hAnsiTheme="majorHAnsi" w:cs="Arial"/>
                <w:sz w:val="20"/>
                <w:szCs w:val="20"/>
              </w:rPr>
              <w:t>, 201</w:t>
            </w:r>
            <w:r w:rsidR="00214D4A">
              <w:rPr>
                <w:rFonts w:asciiTheme="majorHAnsi" w:hAnsiTheme="majorHAnsi" w:cs="Arial"/>
                <w:sz w:val="20"/>
                <w:szCs w:val="20"/>
              </w:rPr>
              <w:t>8</w:t>
            </w:r>
          </w:p>
        </w:tc>
        <w:tc>
          <w:tcPr>
            <w:tcW w:w="1250" w:type="pct"/>
          </w:tcPr>
          <w:p w14:paraId="5557B9BC" w14:textId="77777777" w:rsidR="009D08C0" w:rsidRDefault="009D08C0" w:rsidP="00107BA2">
            <w:pPr>
              <w:jc w:val="center"/>
              <w:rPr>
                <w:rFonts w:asciiTheme="majorHAnsi" w:hAnsiTheme="majorHAnsi" w:cs="Arial"/>
                <w:i/>
                <w:sz w:val="20"/>
                <w:szCs w:val="20"/>
              </w:rPr>
            </w:pPr>
            <w:r>
              <w:rPr>
                <w:rFonts w:asciiTheme="majorHAnsi" w:hAnsiTheme="majorHAnsi" w:cs="Arial"/>
                <w:i/>
                <w:sz w:val="20"/>
                <w:szCs w:val="20"/>
              </w:rPr>
              <w:t>First Seycove Music Parents’ Association Meeting</w:t>
            </w:r>
          </w:p>
          <w:p w14:paraId="34BE4B7F" w14:textId="731178F6" w:rsidR="0076621B" w:rsidRPr="00C460ED" w:rsidRDefault="0076621B" w:rsidP="00107BA2">
            <w:pPr>
              <w:jc w:val="center"/>
              <w:rPr>
                <w:rFonts w:asciiTheme="majorHAnsi" w:hAnsiTheme="majorHAnsi" w:cs="Arial"/>
                <w:i/>
                <w:sz w:val="20"/>
                <w:szCs w:val="20"/>
              </w:rPr>
            </w:pPr>
          </w:p>
        </w:tc>
        <w:tc>
          <w:tcPr>
            <w:tcW w:w="1250" w:type="pct"/>
          </w:tcPr>
          <w:p w14:paraId="03630EB2" w14:textId="005A60F8" w:rsidR="009D08C0" w:rsidRPr="00C460ED" w:rsidRDefault="009D08C0" w:rsidP="00107BA2">
            <w:pPr>
              <w:jc w:val="center"/>
              <w:rPr>
                <w:rFonts w:asciiTheme="majorHAnsi" w:hAnsiTheme="majorHAnsi" w:cs="Arial"/>
                <w:sz w:val="20"/>
                <w:szCs w:val="20"/>
              </w:rPr>
            </w:pPr>
            <w:r>
              <w:rPr>
                <w:rFonts w:asciiTheme="majorHAnsi" w:hAnsiTheme="majorHAnsi" w:cs="Arial"/>
                <w:sz w:val="20"/>
                <w:szCs w:val="20"/>
              </w:rPr>
              <w:t>Seycove Library</w:t>
            </w:r>
          </w:p>
        </w:tc>
        <w:tc>
          <w:tcPr>
            <w:tcW w:w="1250" w:type="pct"/>
          </w:tcPr>
          <w:p w14:paraId="0A37880D" w14:textId="5E1C9597" w:rsidR="009D08C0" w:rsidRPr="00C460ED" w:rsidRDefault="009D08C0" w:rsidP="00456905">
            <w:pPr>
              <w:jc w:val="center"/>
              <w:rPr>
                <w:rFonts w:asciiTheme="majorHAnsi" w:hAnsiTheme="majorHAnsi" w:cs="Arial"/>
                <w:sz w:val="20"/>
                <w:szCs w:val="20"/>
              </w:rPr>
            </w:pPr>
            <w:r>
              <w:rPr>
                <w:rFonts w:asciiTheme="majorHAnsi" w:hAnsiTheme="majorHAnsi" w:cs="Arial"/>
                <w:sz w:val="20"/>
                <w:szCs w:val="20"/>
              </w:rPr>
              <w:t>Seycove Music Parents’ Association members</w:t>
            </w:r>
          </w:p>
        </w:tc>
      </w:tr>
      <w:tr w:rsidR="00A677F2" w:rsidRPr="00C460ED" w14:paraId="09A78909" w14:textId="77777777" w:rsidTr="00727885">
        <w:tc>
          <w:tcPr>
            <w:tcW w:w="1250" w:type="pct"/>
          </w:tcPr>
          <w:p w14:paraId="6F0A644D" w14:textId="2257835E" w:rsidR="00A677F2" w:rsidRPr="00C460ED" w:rsidRDefault="008A67F0" w:rsidP="00583EBD">
            <w:pPr>
              <w:jc w:val="center"/>
              <w:rPr>
                <w:rFonts w:asciiTheme="majorHAnsi" w:hAnsiTheme="majorHAnsi" w:cs="Arial"/>
                <w:sz w:val="20"/>
                <w:szCs w:val="20"/>
              </w:rPr>
            </w:pPr>
            <w:r>
              <w:rPr>
                <w:rFonts w:asciiTheme="majorHAnsi" w:hAnsiTheme="majorHAnsi" w:cs="Arial"/>
                <w:sz w:val="20"/>
                <w:szCs w:val="20"/>
              </w:rPr>
              <w:t>7</w:t>
            </w:r>
            <w:r w:rsidR="00356661">
              <w:rPr>
                <w:rFonts w:asciiTheme="majorHAnsi" w:hAnsiTheme="majorHAnsi" w:cs="Arial"/>
                <w:sz w:val="20"/>
                <w:szCs w:val="20"/>
              </w:rPr>
              <w:t>:00</w:t>
            </w:r>
            <w:r>
              <w:rPr>
                <w:rFonts w:asciiTheme="majorHAnsi" w:hAnsiTheme="majorHAnsi" w:cs="Arial"/>
                <w:sz w:val="20"/>
                <w:szCs w:val="20"/>
              </w:rPr>
              <w:t xml:space="preserve"> PM</w:t>
            </w:r>
            <w:r w:rsidR="00214D4A">
              <w:rPr>
                <w:rFonts w:asciiTheme="majorHAnsi" w:hAnsiTheme="majorHAnsi" w:cs="Arial"/>
                <w:sz w:val="20"/>
                <w:szCs w:val="20"/>
              </w:rPr>
              <w:t>, Wednesday, September 26</w:t>
            </w:r>
            <w:r w:rsidR="00307EA3" w:rsidRPr="00C460ED">
              <w:rPr>
                <w:rFonts w:asciiTheme="majorHAnsi" w:hAnsiTheme="majorHAnsi" w:cs="Arial"/>
                <w:sz w:val="20"/>
                <w:szCs w:val="20"/>
              </w:rPr>
              <w:t>, 201</w:t>
            </w:r>
            <w:r w:rsidR="00214D4A">
              <w:rPr>
                <w:rFonts w:asciiTheme="majorHAnsi" w:hAnsiTheme="majorHAnsi" w:cs="Arial"/>
                <w:sz w:val="20"/>
                <w:szCs w:val="20"/>
              </w:rPr>
              <w:t>8</w:t>
            </w:r>
          </w:p>
        </w:tc>
        <w:tc>
          <w:tcPr>
            <w:tcW w:w="1250" w:type="pct"/>
          </w:tcPr>
          <w:p w14:paraId="077602D7" w14:textId="77777777" w:rsidR="0093424A" w:rsidRDefault="00A677F2" w:rsidP="004B4D02">
            <w:pPr>
              <w:jc w:val="center"/>
              <w:rPr>
                <w:rFonts w:asciiTheme="majorHAnsi" w:hAnsiTheme="majorHAnsi" w:cs="Arial"/>
                <w:i/>
                <w:sz w:val="20"/>
                <w:szCs w:val="20"/>
              </w:rPr>
            </w:pPr>
            <w:r w:rsidRPr="00C460ED">
              <w:rPr>
                <w:rFonts w:asciiTheme="majorHAnsi" w:hAnsiTheme="majorHAnsi" w:cs="Arial"/>
                <w:i/>
                <w:sz w:val="20"/>
                <w:szCs w:val="20"/>
              </w:rPr>
              <w:t xml:space="preserve">Seycove Music Parents’ </w:t>
            </w:r>
            <w:r w:rsidR="0093424A" w:rsidRPr="00C460ED">
              <w:rPr>
                <w:rFonts w:asciiTheme="majorHAnsi" w:hAnsiTheme="majorHAnsi" w:cs="Arial"/>
                <w:i/>
                <w:sz w:val="20"/>
                <w:szCs w:val="20"/>
              </w:rPr>
              <w:t xml:space="preserve">and Students’ </w:t>
            </w:r>
            <w:r w:rsidRPr="00C460ED">
              <w:rPr>
                <w:rFonts w:asciiTheme="majorHAnsi" w:hAnsiTheme="majorHAnsi" w:cs="Arial"/>
                <w:i/>
                <w:sz w:val="20"/>
                <w:szCs w:val="20"/>
              </w:rPr>
              <w:t>Association</w:t>
            </w:r>
            <w:r w:rsidR="0093424A" w:rsidRPr="00C460ED">
              <w:rPr>
                <w:rFonts w:asciiTheme="majorHAnsi" w:hAnsiTheme="majorHAnsi" w:cs="Arial"/>
                <w:i/>
                <w:sz w:val="20"/>
                <w:szCs w:val="20"/>
              </w:rPr>
              <w:t>s</w:t>
            </w:r>
            <w:r w:rsidRPr="00C460ED">
              <w:rPr>
                <w:rFonts w:asciiTheme="majorHAnsi" w:hAnsiTheme="majorHAnsi" w:cs="Arial"/>
                <w:i/>
                <w:sz w:val="20"/>
                <w:szCs w:val="20"/>
              </w:rPr>
              <w:t xml:space="preserve"> </w:t>
            </w:r>
            <w:r w:rsidR="0093424A" w:rsidRPr="00C460ED">
              <w:rPr>
                <w:rFonts w:asciiTheme="majorHAnsi" w:hAnsiTheme="majorHAnsi" w:cs="Arial"/>
                <w:i/>
                <w:sz w:val="20"/>
                <w:szCs w:val="20"/>
              </w:rPr>
              <w:t>AGM</w:t>
            </w:r>
          </w:p>
          <w:p w14:paraId="7CB6C84B" w14:textId="181B4978" w:rsidR="0076621B" w:rsidRPr="00C460ED" w:rsidRDefault="0076621B" w:rsidP="004B4D02">
            <w:pPr>
              <w:jc w:val="center"/>
              <w:rPr>
                <w:rFonts w:asciiTheme="majorHAnsi" w:hAnsiTheme="majorHAnsi" w:cs="Arial"/>
                <w:i/>
                <w:sz w:val="20"/>
                <w:szCs w:val="20"/>
              </w:rPr>
            </w:pPr>
          </w:p>
        </w:tc>
        <w:tc>
          <w:tcPr>
            <w:tcW w:w="1250" w:type="pct"/>
          </w:tcPr>
          <w:p w14:paraId="0B2EDBDC" w14:textId="5A2C58D8" w:rsidR="00A677F2" w:rsidRPr="00C460ED" w:rsidRDefault="00A677F2" w:rsidP="00107BA2">
            <w:pPr>
              <w:jc w:val="center"/>
              <w:rPr>
                <w:rFonts w:asciiTheme="majorHAnsi" w:hAnsiTheme="majorHAnsi" w:cs="Arial"/>
                <w:sz w:val="20"/>
                <w:szCs w:val="20"/>
              </w:rPr>
            </w:pPr>
            <w:r w:rsidRPr="00C460ED">
              <w:rPr>
                <w:rFonts w:asciiTheme="majorHAnsi" w:hAnsiTheme="majorHAnsi" w:cs="Arial"/>
                <w:sz w:val="20"/>
                <w:szCs w:val="20"/>
              </w:rPr>
              <w:t>Seycove Cafeteria</w:t>
            </w:r>
          </w:p>
        </w:tc>
        <w:tc>
          <w:tcPr>
            <w:tcW w:w="1250" w:type="pct"/>
          </w:tcPr>
          <w:p w14:paraId="1FB54F15" w14:textId="783C552D" w:rsidR="00A677F2" w:rsidRPr="00C460ED" w:rsidRDefault="00A677F2" w:rsidP="00D82838">
            <w:pPr>
              <w:jc w:val="center"/>
              <w:rPr>
                <w:rFonts w:asciiTheme="majorHAnsi" w:hAnsiTheme="majorHAnsi" w:cs="Arial"/>
                <w:sz w:val="20"/>
                <w:szCs w:val="20"/>
              </w:rPr>
            </w:pPr>
            <w:r w:rsidRPr="00C460ED">
              <w:rPr>
                <w:rFonts w:asciiTheme="majorHAnsi" w:hAnsiTheme="majorHAnsi" w:cs="Arial"/>
                <w:sz w:val="20"/>
                <w:szCs w:val="20"/>
              </w:rPr>
              <w:t>All Seycove Music Parents</w:t>
            </w:r>
            <w:r w:rsidR="0093424A" w:rsidRPr="00C460ED">
              <w:rPr>
                <w:rFonts w:asciiTheme="majorHAnsi" w:hAnsiTheme="majorHAnsi" w:cs="Arial"/>
                <w:sz w:val="20"/>
                <w:szCs w:val="20"/>
              </w:rPr>
              <w:t xml:space="preserve"> and Students</w:t>
            </w:r>
            <w:r w:rsidRPr="00C460ED">
              <w:rPr>
                <w:rFonts w:asciiTheme="majorHAnsi" w:hAnsiTheme="majorHAnsi" w:cs="Arial"/>
                <w:sz w:val="20"/>
                <w:szCs w:val="20"/>
              </w:rPr>
              <w:t xml:space="preserve"> are asked to attend.</w:t>
            </w:r>
            <w:r w:rsidR="00AD2152" w:rsidRPr="00C460ED">
              <w:rPr>
                <w:rFonts w:asciiTheme="majorHAnsi" w:hAnsiTheme="majorHAnsi" w:cs="Arial"/>
                <w:sz w:val="20"/>
                <w:szCs w:val="20"/>
              </w:rPr>
              <w:t xml:space="preserve"> </w:t>
            </w:r>
          </w:p>
        </w:tc>
      </w:tr>
      <w:tr w:rsidR="00AD2152" w:rsidRPr="00C460ED" w14:paraId="5840286D" w14:textId="77777777" w:rsidTr="00727885">
        <w:tc>
          <w:tcPr>
            <w:tcW w:w="1250" w:type="pct"/>
          </w:tcPr>
          <w:p w14:paraId="158ECAD1" w14:textId="21BEC65D" w:rsidR="00AD2152" w:rsidRPr="00C460ED" w:rsidRDefault="00AD2152" w:rsidP="00583EBD">
            <w:pPr>
              <w:jc w:val="center"/>
              <w:rPr>
                <w:rFonts w:asciiTheme="majorHAnsi" w:hAnsiTheme="majorHAnsi" w:cs="Arial"/>
                <w:sz w:val="20"/>
                <w:szCs w:val="20"/>
              </w:rPr>
            </w:pPr>
            <w:r w:rsidRPr="00C460ED">
              <w:rPr>
                <w:rFonts w:ascii="Noteworthy Light" w:hAnsi="Noteworthy Light" w:cs="Arial"/>
                <w:b/>
                <w:sz w:val="20"/>
                <w:szCs w:val="20"/>
              </w:rPr>
              <w:t>October</w:t>
            </w:r>
          </w:p>
        </w:tc>
        <w:tc>
          <w:tcPr>
            <w:tcW w:w="1250" w:type="pct"/>
          </w:tcPr>
          <w:p w14:paraId="22076D40" w14:textId="77777777" w:rsidR="00AD2152" w:rsidRPr="00C460ED" w:rsidRDefault="00AD2152" w:rsidP="00107BA2">
            <w:pPr>
              <w:jc w:val="center"/>
              <w:rPr>
                <w:rFonts w:asciiTheme="majorHAnsi" w:hAnsiTheme="majorHAnsi" w:cs="Arial"/>
                <w:sz w:val="20"/>
                <w:szCs w:val="20"/>
              </w:rPr>
            </w:pPr>
          </w:p>
        </w:tc>
        <w:tc>
          <w:tcPr>
            <w:tcW w:w="1250" w:type="pct"/>
          </w:tcPr>
          <w:p w14:paraId="11F6E201" w14:textId="77777777" w:rsidR="00AD2152" w:rsidRPr="00C460ED" w:rsidRDefault="00AD2152" w:rsidP="00107BA2">
            <w:pPr>
              <w:jc w:val="center"/>
              <w:rPr>
                <w:rFonts w:asciiTheme="majorHAnsi" w:hAnsiTheme="majorHAnsi" w:cs="Arial"/>
                <w:sz w:val="20"/>
                <w:szCs w:val="20"/>
              </w:rPr>
            </w:pPr>
          </w:p>
        </w:tc>
        <w:tc>
          <w:tcPr>
            <w:tcW w:w="1250" w:type="pct"/>
          </w:tcPr>
          <w:p w14:paraId="47490B37" w14:textId="77777777" w:rsidR="00AD2152" w:rsidRPr="00C460ED" w:rsidRDefault="00AD2152" w:rsidP="00107BA2">
            <w:pPr>
              <w:jc w:val="center"/>
              <w:rPr>
                <w:rFonts w:asciiTheme="majorHAnsi" w:hAnsiTheme="majorHAnsi" w:cs="Arial"/>
                <w:sz w:val="20"/>
                <w:szCs w:val="20"/>
              </w:rPr>
            </w:pPr>
          </w:p>
        </w:tc>
      </w:tr>
      <w:tr w:rsidR="00AD2152" w:rsidRPr="00C460ED" w14:paraId="104D2E46" w14:textId="77777777" w:rsidTr="00727885">
        <w:tc>
          <w:tcPr>
            <w:tcW w:w="1250" w:type="pct"/>
          </w:tcPr>
          <w:p w14:paraId="50255252" w14:textId="316D5103" w:rsidR="00AD2152" w:rsidRPr="00C460ED" w:rsidRDefault="006932E5" w:rsidP="00E863AA">
            <w:pPr>
              <w:jc w:val="center"/>
              <w:rPr>
                <w:rFonts w:asciiTheme="majorHAnsi" w:hAnsiTheme="majorHAnsi" w:cs="Arial"/>
                <w:sz w:val="20"/>
                <w:szCs w:val="20"/>
              </w:rPr>
            </w:pPr>
            <w:r w:rsidRPr="00C460ED">
              <w:rPr>
                <w:rFonts w:asciiTheme="majorHAnsi" w:hAnsiTheme="majorHAnsi" w:cs="Arial"/>
                <w:sz w:val="20"/>
                <w:szCs w:val="20"/>
              </w:rPr>
              <w:t xml:space="preserve">All-day </w:t>
            </w:r>
            <w:r w:rsidR="00E863AA">
              <w:rPr>
                <w:rFonts w:asciiTheme="majorHAnsi" w:hAnsiTheme="majorHAnsi" w:cs="Arial"/>
                <w:sz w:val="20"/>
                <w:szCs w:val="20"/>
              </w:rPr>
              <w:t>Thursday, Oct 18 to Saturday, Oct. 20</w:t>
            </w:r>
            <w:r w:rsidRPr="00C460ED">
              <w:rPr>
                <w:rFonts w:asciiTheme="majorHAnsi" w:hAnsiTheme="majorHAnsi" w:cs="Arial"/>
                <w:sz w:val="20"/>
                <w:szCs w:val="20"/>
              </w:rPr>
              <w:t>, 201</w:t>
            </w:r>
            <w:r w:rsidR="00E863AA">
              <w:rPr>
                <w:rFonts w:asciiTheme="majorHAnsi" w:hAnsiTheme="majorHAnsi" w:cs="Arial"/>
                <w:sz w:val="20"/>
                <w:szCs w:val="20"/>
              </w:rPr>
              <w:t>8</w:t>
            </w:r>
          </w:p>
        </w:tc>
        <w:tc>
          <w:tcPr>
            <w:tcW w:w="1250" w:type="pct"/>
          </w:tcPr>
          <w:p w14:paraId="2A151FE9" w14:textId="77777777" w:rsidR="00AD2152" w:rsidRDefault="00AD2152" w:rsidP="00107BA2">
            <w:pPr>
              <w:jc w:val="center"/>
              <w:rPr>
                <w:rFonts w:asciiTheme="majorHAnsi" w:hAnsiTheme="majorHAnsi" w:cs="Arial"/>
                <w:sz w:val="20"/>
                <w:szCs w:val="20"/>
              </w:rPr>
            </w:pPr>
            <w:r w:rsidRPr="00C460ED">
              <w:rPr>
                <w:rFonts w:asciiTheme="majorHAnsi" w:hAnsiTheme="majorHAnsi" w:cs="Arial"/>
                <w:i/>
                <w:sz w:val="20"/>
                <w:szCs w:val="20"/>
              </w:rPr>
              <w:t>BC Music Educators’ Association Annual Conference</w:t>
            </w:r>
            <w:r w:rsidRPr="00C460ED">
              <w:rPr>
                <w:rFonts w:asciiTheme="majorHAnsi" w:hAnsiTheme="majorHAnsi" w:cs="Arial"/>
                <w:sz w:val="20"/>
                <w:szCs w:val="20"/>
              </w:rPr>
              <w:t xml:space="preserve"> and Provincial </w:t>
            </w:r>
            <w:proofErr w:type="spellStart"/>
            <w:r w:rsidRPr="00C460ED">
              <w:rPr>
                <w:rFonts w:asciiTheme="majorHAnsi" w:hAnsiTheme="majorHAnsi" w:cs="Arial"/>
                <w:sz w:val="20"/>
                <w:szCs w:val="20"/>
              </w:rPr>
              <w:t>Honour</w:t>
            </w:r>
            <w:proofErr w:type="spellEnd"/>
            <w:r w:rsidRPr="00C460ED">
              <w:rPr>
                <w:rFonts w:asciiTheme="majorHAnsi" w:hAnsiTheme="majorHAnsi" w:cs="Arial"/>
                <w:sz w:val="20"/>
                <w:szCs w:val="20"/>
              </w:rPr>
              <w:t xml:space="preserve"> Ensembles</w:t>
            </w:r>
            <w:r w:rsidR="004B4D02" w:rsidRPr="00C460ED">
              <w:rPr>
                <w:rFonts w:asciiTheme="majorHAnsi" w:hAnsiTheme="majorHAnsi" w:cs="Arial"/>
                <w:sz w:val="20"/>
                <w:szCs w:val="20"/>
              </w:rPr>
              <w:t>’</w:t>
            </w:r>
            <w:r w:rsidRPr="00C460ED">
              <w:rPr>
                <w:rFonts w:asciiTheme="majorHAnsi" w:hAnsiTheme="majorHAnsi" w:cs="Arial"/>
                <w:sz w:val="20"/>
                <w:szCs w:val="20"/>
              </w:rPr>
              <w:t xml:space="preserve"> Rehearsals and Concert</w:t>
            </w:r>
          </w:p>
          <w:p w14:paraId="42D3FBDD" w14:textId="482FA1A5" w:rsidR="0076621B" w:rsidRPr="00C460ED" w:rsidRDefault="0076621B" w:rsidP="00107BA2">
            <w:pPr>
              <w:jc w:val="center"/>
              <w:rPr>
                <w:rFonts w:asciiTheme="majorHAnsi" w:hAnsiTheme="majorHAnsi" w:cs="Arial"/>
                <w:sz w:val="20"/>
                <w:szCs w:val="20"/>
              </w:rPr>
            </w:pPr>
          </w:p>
        </w:tc>
        <w:tc>
          <w:tcPr>
            <w:tcW w:w="1250" w:type="pct"/>
          </w:tcPr>
          <w:p w14:paraId="59723296" w14:textId="59DABD8C" w:rsidR="00AD2152" w:rsidRPr="00C460ED" w:rsidRDefault="00AD2152" w:rsidP="006932E5">
            <w:pPr>
              <w:jc w:val="center"/>
              <w:rPr>
                <w:rFonts w:asciiTheme="majorHAnsi" w:hAnsiTheme="majorHAnsi" w:cs="Arial"/>
                <w:sz w:val="20"/>
                <w:szCs w:val="20"/>
              </w:rPr>
            </w:pPr>
            <w:r w:rsidRPr="00C460ED">
              <w:rPr>
                <w:rFonts w:asciiTheme="majorHAnsi" w:hAnsiTheme="majorHAnsi" w:cs="Arial"/>
                <w:sz w:val="20"/>
                <w:szCs w:val="20"/>
              </w:rPr>
              <w:t xml:space="preserve">Conference is held at River Rock </w:t>
            </w:r>
            <w:r w:rsidR="00F469B3" w:rsidRPr="00C460ED">
              <w:rPr>
                <w:rFonts w:asciiTheme="majorHAnsi" w:hAnsiTheme="majorHAnsi" w:cs="Arial"/>
                <w:sz w:val="20"/>
                <w:szCs w:val="20"/>
              </w:rPr>
              <w:t>Resort;</w:t>
            </w:r>
            <w:r w:rsidRPr="00C460ED">
              <w:rPr>
                <w:rFonts w:asciiTheme="majorHAnsi" w:hAnsiTheme="majorHAnsi" w:cs="Arial"/>
                <w:sz w:val="20"/>
                <w:szCs w:val="20"/>
              </w:rPr>
              <w:t xml:space="preserve"> </w:t>
            </w:r>
            <w:proofErr w:type="spellStart"/>
            <w:r w:rsidR="00E863AA">
              <w:rPr>
                <w:rFonts w:asciiTheme="majorHAnsi" w:hAnsiTheme="majorHAnsi" w:cs="Arial"/>
                <w:sz w:val="20"/>
                <w:szCs w:val="20"/>
              </w:rPr>
              <w:t>Honour</w:t>
            </w:r>
            <w:proofErr w:type="spellEnd"/>
            <w:r w:rsidR="00E863AA">
              <w:rPr>
                <w:rFonts w:asciiTheme="majorHAnsi" w:hAnsiTheme="majorHAnsi" w:cs="Arial"/>
                <w:sz w:val="20"/>
                <w:szCs w:val="20"/>
              </w:rPr>
              <w:t xml:space="preserve"> Ensemble rehearsals </w:t>
            </w:r>
            <w:r w:rsidR="006932E5" w:rsidRPr="00C460ED">
              <w:rPr>
                <w:rFonts w:asciiTheme="majorHAnsi" w:hAnsiTheme="majorHAnsi" w:cs="Arial"/>
                <w:sz w:val="20"/>
                <w:szCs w:val="20"/>
              </w:rPr>
              <w:t xml:space="preserve">are held at </w:t>
            </w:r>
            <w:proofErr w:type="spellStart"/>
            <w:r w:rsidR="006932E5" w:rsidRPr="00C460ED">
              <w:rPr>
                <w:rFonts w:asciiTheme="majorHAnsi" w:hAnsiTheme="majorHAnsi" w:cs="Arial"/>
                <w:sz w:val="20"/>
                <w:szCs w:val="20"/>
              </w:rPr>
              <w:t>Fraserview</w:t>
            </w:r>
            <w:proofErr w:type="spellEnd"/>
            <w:r w:rsidR="006932E5" w:rsidRPr="00C460ED">
              <w:rPr>
                <w:rFonts w:asciiTheme="majorHAnsi" w:hAnsiTheme="majorHAnsi" w:cs="Arial"/>
                <w:sz w:val="20"/>
                <w:szCs w:val="20"/>
              </w:rPr>
              <w:t xml:space="preserve"> Church, Richmond</w:t>
            </w:r>
          </w:p>
        </w:tc>
        <w:tc>
          <w:tcPr>
            <w:tcW w:w="1250" w:type="pct"/>
          </w:tcPr>
          <w:p w14:paraId="0D0B9483" w14:textId="0AEBB9C9" w:rsidR="00AD2152" w:rsidRPr="00C460ED" w:rsidRDefault="00AD2152" w:rsidP="00107BA2">
            <w:pPr>
              <w:jc w:val="center"/>
              <w:rPr>
                <w:rFonts w:asciiTheme="majorHAnsi" w:hAnsiTheme="majorHAnsi" w:cs="Arial"/>
                <w:sz w:val="20"/>
                <w:szCs w:val="20"/>
              </w:rPr>
            </w:pPr>
            <w:r w:rsidRPr="00C460ED">
              <w:rPr>
                <w:rFonts w:asciiTheme="majorHAnsi" w:hAnsiTheme="majorHAnsi" w:cs="Arial"/>
                <w:sz w:val="20"/>
                <w:szCs w:val="20"/>
              </w:rPr>
              <w:t>Selected students who were ch</w:t>
            </w:r>
            <w:r w:rsidR="006932E5" w:rsidRPr="00C460ED">
              <w:rPr>
                <w:rFonts w:asciiTheme="majorHAnsi" w:hAnsiTheme="majorHAnsi" w:cs="Arial"/>
                <w:sz w:val="20"/>
                <w:szCs w:val="20"/>
              </w:rPr>
              <w:t>osen by audition in June of 201</w:t>
            </w:r>
            <w:r w:rsidR="00E863AA">
              <w:rPr>
                <w:rFonts w:asciiTheme="majorHAnsi" w:hAnsiTheme="majorHAnsi" w:cs="Arial"/>
                <w:sz w:val="20"/>
                <w:szCs w:val="20"/>
              </w:rPr>
              <w:t>8</w:t>
            </w:r>
          </w:p>
        </w:tc>
      </w:tr>
      <w:tr w:rsidR="00AD2152" w:rsidRPr="00C460ED" w14:paraId="52AC2D53" w14:textId="77777777" w:rsidTr="00727885">
        <w:tc>
          <w:tcPr>
            <w:tcW w:w="1250" w:type="pct"/>
          </w:tcPr>
          <w:p w14:paraId="2A1D4FA9" w14:textId="294A2553" w:rsidR="00AD2152" w:rsidRPr="00C460ED" w:rsidRDefault="00AD2152" w:rsidP="00583EBD">
            <w:pPr>
              <w:jc w:val="center"/>
              <w:rPr>
                <w:rFonts w:asciiTheme="majorHAnsi" w:hAnsiTheme="majorHAnsi" w:cs="Arial"/>
                <w:sz w:val="20"/>
                <w:szCs w:val="20"/>
              </w:rPr>
            </w:pPr>
            <w:r w:rsidRPr="00C460ED">
              <w:rPr>
                <w:rFonts w:ascii="Noteworthy Light" w:hAnsi="Noteworthy Light" w:cs="Arial"/>
                <w:b/>
                <w:sz w:val="20"/>
                <w:szCs w:val="20"/>
              </w:rPr>
              <w:t>November</w:t>
            </w:r>
          </w:p>
        </w:tc>
        <w:tc>
          <w:tcPr>
            <w:tcW w:w="1250" w:type="pct"/>
          </w:tcPr>
          <w:p w14:paraId="4185CEB3" w14:textId="77777777" w:rsidR="00AD2152" w:rsidRPr="00C460ED" w:rsidRDefault="00AD2152" w:rsidP="00107BA2">
            <w:pPr>
              <w:jc w:val="center"/>
              <w:rPr>
                <w:rFonts w:asciiTheme="majorHAnsi" w:hAnsiTheme="majorHAnsi" w:cs="Arial"/>
                <w:sz w:val="20"/>
                <w:szCs w:val="20"/>
              </w:rPr>
            </w:pPr>
          </w:p>
        </w:tc>
        <w:tc>
          <w:tcPr>
            <w:tcW w:w="1250" w:type="pct"/>
          </w:tcPr>
          <w:p w14:paraId="45578DBB" w14:textId="77777777" w:rsidR="00AD2152" w:rsidRPr="00C460ED" w:rsidRDefault="00AD2152" w:rsidP="00107BA2">
            <w:pPr>
              <w:jc w:val="center"/>
              <w:rPr>
                <w:rFonts w:asciiTheme="majorHAnsi" w:hAnsiTheme="majorHAnsi" w:cs="Arial"/>
                <w:sz w:val="20"/>
                <w:szCs w:val="20"/>
              </w:rPr>
            </w:pPr>
          </w:p>
        </w:tc>
        <w:tc>
          <w:tcPr>
            <w:tcW w:w="1250" w:type="pct"/>
          </w:tcPr>
          <w:p w14:paraId="4AE51D91" w14:textId="77777777" w:rsidR="00AD2152" w:rsidRPr="00C460ED" w:rsidRDefault="00AD2152" w:rsidP="00107BA2">
            <w:pPr>
              <w:jc w:val="center"/>
              <w:rPr>
                <w:rFonts w:asciiTheme="majorHAnsi" w:hAnsiTheme="majorHAnsi" w:cs="Arial"/>
                <w:sz w:val="20"/>
                <w:szCs w:val="20"/>
              </w:rPr>
            </w:pPr>
          </w:p>
        </w:tc>
      </w:tr>
      <w:tr w:rsidR="00AD2152" w:rsidRPr="00C460ED" w14:paraId="11BA44E6" w14:textId="77777777" w:rsidTr="00727885">
        <w:tc>
          <w:tcPr>
            <w:tcW w:w="1250" w:type="pct"/>
          </w:tcPr>
          <w:p w14:paraId="79EF4761" w14:textId="3F339400" w:rsidR="00AD2152" w:rsidRPr="00C460ED" w:rsidRDefault="008A67F0"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 xml:space="preserve">Approx. </w:t>
            </w:r>
            <w:r w:rsidR="00356661">
              <w:rPr>
                <w:rFonts w:asciiTheme="majorHAnsi" w:hAnsiTheme="majorHAnsi" w:cs="Arial"/>
                <w:b/>
                <w:sz w:val="20"/>
                <w:szCs w:val="20"/>
                <w:highlight w:val="cyan"/>
              </w:rPr>
              <w:t>10:45</w:t>
            </w:r>
            <w:r>
              <w:rPr>
                <w:rFonts w:asciiTheme="majorHAnsi" w:hAnsiTheme="majorHAnsi" w:cs="Arial"/>
                <w:b/>
                <w:sz w:val="20"/>
                <w:szCs w:val="20"/>
                <w:highlight w:val="cyan"/>
              </w:rPr>
              <w:t xml:space="preserve"> AM</w:t>
            </w:r>
            <w:r w:rsidR="00AD2152" w:rsidRPr="00C460ED">
              <w:rPr>
                <w:rFonts w:asciiTheme="majorHAnsi" w:hAnsiTheme="majorHAnsi" w:cs="Arial"/>
                <w:b/>
                <w:sz w:val="20"/>
                <w:szCs w:val="20"/>
                <w:highlight w:val="cyan"/>
              </w:rPr>
              <w:t>,</w:t>
            </w:r>
          </w:p>
          <w:p w14:paraId="78A61BC7" w14:textId="3664F111" w:rsidR="00AD2152" w:rsidRPr="00C460ED" w:rsidRDefault="00E47FCB"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Fri</w:t>
            </w:r>
            <w:r w:rsidR="008A67F0">
              <w:rPr>
                <w:rFonts w:asciiTheme="majorHAnsi" w:hAnsiTheme="majorHAnsi" w:cs="Arial"/>
                <w:b/>
                <w:sz w:val="20"/>
                <w:szCs w:val="20"/>
                <w:highlight w:val="cyan"/>
              </w:rPr>
              <w:t>. Nov. 9</w:t>
            </w:r>
            <w:r w:rsidR="006932E5" w:rsidRPr="00C460ED">
              <w:rPr>
                <w:rFonts w:asciiTheme="majorHAnsi" w:hAnsiTheme="majorHAnsi" w:cs="Arial"/>
                <w:b/>
                <w:sz w:val="20"/>
                <w:szCs w:val="20"/>
                <w:highlight w:val="cyan"/>
              </w:rPr>
              <w:t>, 201</w:t>
            </w:r>
            <w:r w:rsidR="008A67F0">
              <w:rPr>
                <w:rFonts w:asciiTheme="majorHAnsi" w:hAnsiTheme="majorHAnsi" w:cs="Arial"/>
                <w:b/>
                <w:sz w:val="20"/>
                <w:szCs w:val="20"/>
                <w:highlight w:val="cyan"/>
              </w:rPr>
              <w:t>8</w:t>
            </w:r>
          </w:p>
        </w:tc>
        <w:tc>
          <w:tcPr>
            <w:tcW w:w="1250" w:type="pct"/>
          </w:tcPr>
          <w:p w14:paraId="0F61AE4F" w14:textId="77777777" w:rsidR="00AD2152" w:rsidRDefault="00350833" w:rsidP="00107BA2">
            <w:pPr>
              <w:jc w:val="center"/>
              <w:rPr>
                <w:rFonts w:asciiTheme="majorHAnsi" w:hAnsiTheme="majorHAnsi" w:cs="Arial"/>
                <w:b/>
                <w:i/>
                <w:sz w:val="20"/>
                <w:szCs w:val="20"/>
                <w:highlight w:val="cyan"/>
              </w:rPr>
            </w:pPr>
            <w:r w:rsidRPr="00C460ED">
              <w:rPr>
                <w:rFonts w:asciiTheme="majorHAnsi" w:hAnsiTheme="majorHAnsi" w:cs="Arial"/>
                <w:b/>
                <w:i/>
                <w:sz w:val="20"/>
                <w:szCs w:val="20"/>
                <w:highlight w:val="cyan"/>
              </w:rPr>
              <w:t>REMEMBRANCE DAY ASSEMBLY</w:t>
            </w:r>
          </w:p>
          <w:p w14:paraId="1784A672" w14:textId="5F0368E8" w:rsidR="0076621B" w:rsidRPr="00C460ED" w:rsidRDefault="0076621B" w:rsidP="00107BA2">
            <w:pPr>
              <w:jc w:val="center"/>
              <w:rPr>
                <w:rFonts w:asciiTheme="majorHAnsi" w:hAnsiTheme="majorHAnsi" w:cs="Arial"/>
                <w:b/>
                <w:i/>
                <w:sz w:val="20"/>
                <w:szCs w:val="20"/>
                <w:highlight w:val="cyan"/>
              </w:rPr>
            </w:pPr>
          </w:p>
        </w:tc>
        <w:tc>
          <w:tcPr>
            <w:tcW w:w="1250" w:type="pct"/>
          </w:tcPr>
          <w:p w14:paraId="56F22546" w14:textId="63F4C41E" w:rsidR="00AD2152" w:rsidRPr="00C460ED" w:rsidRDefault="00AD2152" w:rsidP="00107BA2">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Seycove Gymnasium</w:t>
            </w:r>
          </w:p>
        </w:tc>
        <w:tc>
          <w:tcPr>
            <w:tcW w:w="1250" w:type="pct"/>
          </w:tcPr>
          <w:p w14:paraId="228CE1AC" w14:textId="4F1FDB21" w:rsidR="00AD2152" w:rsidRPr="00C460ED" w:rsidRDefault="00E47FCB" w:rsidP="00107BA2">
            <w:pPr>
              <w:jc w:val="center"/>
              <w:rPr>
                <w:rFonts w:asciiTheme="majorHAnsi" w:hAnsiTheme="majorHAnsi" w:cs="Arial"/>
                <w:b/>
                <w:sz w:val="20"/>
                <w:szCs w:val="20"/>
              </w:rPr>
            </w:pPr>
            <w:r>
              <w:rPr>
                <w:rFonts w:asciiTheme="majorHAnsi" w:hAnsiTheme="majorHAnsi" w:cs="Arial"/>
                <w:b/>
                <w:sz w:val="20"/>
                <w:szCs w:val="20"/>
                <w:highlight w:val="cyan"/>
              </w:rPr>
              <w:t>Choir and Band</w:t>
            </w:r>
            <w:r w:rsidR="00AD2152" w:rsidRPr="00C460ED">
              <w:rPr>
                <w:rFonts w:asciiTheme="majorHAnsi" w:hAnsiTheme="majorHAnsi" w:cs="Arial"/>
                <w:b/>
                <w:sz w:val="20"/>
                <w:szCs w:val="20"/>
                <w:highlight w:val="cyan"/>
              </w:rPr>
              <w:t xml:space="preserve"> Ensembles TBA</w:t>
            </w:r>
          </w:p>
        </w:tc>
      </w:tr>
      <w:tr w:rsidR="00356661" w:rsidRPr="00C460ED" w14:paraId="2D359FE2" w14:textId="77777777" w:rsidTr="00800B6A">
        <w:tc>
          <w:tcPr>
            <w:tcW w:w="1250" w:type="pct"/>
          </w:tcPr>
          <w:p w14:paraId="16FC88E5" w14:textId="77777777" w:rsidR="00356661" w:rsidRPr="00C460ED" w:rsidRDefault="00356661" w:rsidP="00800B6A">
            <w:pPr>
              <w:jc w:val="center"/>
              <w:rPr>
                <w:rFonts w:asciiTheme="majorHAnsi" w:hAnsiTheme="majorHAnsi" w:cs="Arial"/>
                <w:color w:val="0000FF"/>
                <w:sz w:val="20"/>
                <w:szCs w:val="20"/>
              </w:rPr>
            </w:pPr>
            <w:r>
              <w:rPr>
                <w:rFonts w:asciiTheme="majorHAnsi" w:hAnsiTheme="majorHAnsi" w:cs="Arial"/>
                <w:color w:val="0000FF"/>
                <w:sz w:val="20"/>
                <w:szCs w:val="20"/>
              </w:rPr>
              <w:t>Fri., November 30</w:t>
            </w:r>
            <w:r w:rsidRPr="00C460ED">
              <w:rPr>
                <w:rFonts w:asciiTheme="majorHAnsi" w:hAnsiTheme="majorHAnsi" w:cs="Arial"/>
                <w:color w:val="0000FF"/>
                <w:sz w:val="20"/>
                <w:szCs w:val="20"/>
              </w:rPr>
              <w:t>, 201</w:t>
            </w:r>
            <w:r>
              <w:rPr>
                <w:rFonts w:asciiTheme="majorHAnsi" w:hAnsiTheme="majorHAnsi" w:cs="Arial"/>
                <w:color w:val="0000FF"/>
                <w:sz w:val="20"/>
                <w:szCs w:val="20"/>
              </w:rPr>
              <w:t>8</w:t>
            </w:r>
          </w:p>
        </w:tc>
        <w:tc>
          <w:tcPr>
            <w:tcW w:w="1250" w:type="pct"/>
          </w:tcPr>
          <w:p w14:paraId="711C7761" w14:textId="77777777" w:rsidR="00356661" w:rsidRPr="00C460ED" w:rsidRDefault="00356661" w:rsidP="00800B6A">
            <w:pPr>
              <w:jc w:val="center"/>
              <w:rPr>
                <w:rFonts w:asciiTheme="majorHAnsi" w:hAnsiTheme="majorHAnsi" w:cs="Arial"/>
                <w:color w:val="0000FF"/>
                <w:sz w:val="20"/>
                <w:szCs w:val="20"/>
              </w:rPr>
            </w:pPr>
            <w:r w:rsidRPr="00C460ED">
              <w:rPr>
                <w:rFonts w:asciiTheme="majorHAnsi" w:hAnsiTheme="majorHAnsi" w:cs="Arial"/>
                <w:color w:val="0000FF"/>
                <w:sz w:val="20"/>
                <w:szCs w:val="20"/>
              </w:rPr>
              <w:t>Term One Ends</w:t>
            </w:r>
          </w:p>
        </w:tc>
        <w:tc>
          <w:tcPr>
            <w:tcW w:w="1250" w:type="pct"/>
          </w:tcPr>
          <w:p w14:paraId="6C1CBB4C" w14:textId="77777777" w:rsidR="00356661" w:rsidRPr="00C460ED" w:rsidRDefault="00356661" w:rsidP="00800B6A">
            <w:pPr>
              <w:jc w:val="center"/>
              <w:rPr>
                <w:rFonts w:asciiTheme="majorHAnsi" w:hAnsiTheme="majorHAnsi" w:cs="Arial"/>
                <w:color w:val="FF0000"/>
                <w:sz w:val="20"/>
                <w:szCs w:val="20"/>
              </w:rPr>
            </w:pPr>
          </w:p>
        </w:tc>
        <w:tc>
          <w:tcPr>
            <w:tcW w:w="1250" w:type="pct"/>
          </w:tcPr>
          <w:p w14:paraId="254A4494" w14:textId="77777777" w:rsidR="00356661" w:rsidRPr="00C460ED" w:rsidRDefault="00356661" w:rsidP="00800B6A">
            <w:pPr>
              <w:jc w:val="center"/>
              <w:rPr>
                <w:rFonts w:asciiTheme="majorHAnsi" w:hAnsiTheme="majorHAnsi" w:cs="Arial"/>
                <w:color w:val="FF0000"/>
                <w:sz w:val="20"/>
                <w:szCs w:val="20"/>
              </w:rPr>
            </w:pPr>
          </w:p>
        </w:tc>
      </w:tr>
      <w:tr w:rsidR="00445ECE" w:rsidRPr="00C460ED" w14:paraId="54C6E44F" w14:textId="77777777" w:rsidTr="00727885">
        <w:tc>
          <w:tcPr>
            <w:tcW w:w="1250" w:type="pct"/>
          </w:tcPr>
          <w:p w14:paraId="1041838C" w14:textId="6D317CAC" w:rsidR="00445ECE" w:rsidRPr="00C460ED" w:rsidRDefault="00445ECE" w:rsidP="00583EBD">
            <w:pPr>
              <w:jc w:val="center"/>
              <w:rPr>
                <w:rFonts w:ascii="Noteworthy Light" w:hAnsi="Noteworthy Light" w:cs="Arial"/>
                <w:b/>
                <w:sz w:val="20"/>
                <w:szCs w:val="20"/>
              </w:rPr>
            </w:pPr>
            <w:r w:rsidRPr="00C460ED">
              <w:rPr>
                <w:rFonts w:ascii="Noteworthy Light" w:hAnsi="Noteworthy Light" w:cs="Arial"/>
                <w:b/>
                <w:sz w:val="20"/>
                <w:szCs w:val="20"/>
              </w:rPr>
              <w:t>December</w:t>
            </w:r>
          </w:p>
        </w:tc>
        <w:tc>
          <w:tcPr>
            <w:tcW w:w="1250" w:type="pct"/>
          </w:tcPr>
          <w:p w14:paraId="3C605658" w14:textId="77777777" w:rsidR="00445ECE" w:rsidRPr="00C460ED" w:rsidRDefault="00445ECE" w:rsidP="00107BA2">
            <w:pPr>
              <w:jc w:val="center"/>
              <w:rPr>
                <w:rFonts w:asciiTheme="majorHAnsi" w:hAnsiTheme="majorHAnsi" w:cs="Arial"/>
                <w:b/>
                <w:sz w:val="20"/>
                <w:szCs w:val="20"/>
              </w:rPr>
            </w:pPr>
          </w:p>
        </w:tc>
        <w:tc>
          <w:tcPr>
            <w:tcW w:w="1250" w:type="pct"/>
          </w:tcPr>
          <w:p w14:paraId="56DD488E" w14:textId="77777777" w:rsidR="00445ECE" w:rsidRPr="00C460ED" w:rsidRDefault="00445ECE" w:rsidP="00107BA2">
            <w:pPr>
              <w:jc w:val="center"/>
              <w:rPr>
                <w:rFonts w:asciiTheme="majorHAnsi" w:hAnsiTheme="majorHAnsi" w:cs="Arial"/>
                <w:b/>
                <w:sz w:val="20"/>
                <w:szCs w:val="20"/>
              </w:rPr>
            </w:pPr>
          </w:p>
        </w:tc>
        <w:tc>
          <w:tcPr>
            <w:tcW w:w="1250" w:type="pct"/>
          </w:tcPr>
          <w:p w14:paraId="02356095" w14:textId="77777777" w:rsidR="00445ECE" w:rsidRPr="00C460ED" w:rsidRDefault="00445ECE" w:rsidP="00107BA2">
            <w:pPr>
              <w:jc w:val="center"/>
              <w:rPr>
                <w:rFonts w:asciiTheme="majorHAnsi" w:hAnsiTheme="majorHAnsi" w:cs="Arial"/>
                <w:b/>
                <w:sz w:val="20"/>
                <w:szCs w:val="20"/>
              </w:rPr>
            </w:pPr>
          </w:p>
        </w:tc>
      </w:tr>
      <w:tr w:rsidR="000C48A1" w:rsidRPr="00C460ED" w14:paraId="7605FFF1" w14:textId="77777777" w:rsidTr="00727885">
        <w:tc>
          <w:tcPr>
            <w:tcW w:w="1250" w:type="pct"/>
          </w:tcPr>
          <w:p w14:paraId="272ACE38" w14:textId="1FF448A1" w:rsidR="000C48A1" w:rsidRPr="00C460ED" w:rsidRDefault="0076621B" w:rsidP="00727885">
            <w:pPr>
              <w:jc w:val="center"/>
              <w:rPr>
                <w:rFonts w:asciiTheme="majorHAnsi" w:hAnsiTheme="majorHAnsi" w:cs="Arial"/>
                <w:b/>
                <w:sz w:val="20"/>
                <w:szCs w:val="20"/>
              </w:rPr>
            </w:pPr>
            <w:r>
              <w:rPr>
                <w:rFonts w:asciiTheme="majorHAnsi" w:hAnsiTheme="majorHAnsi" w:cs="Arial"/>
                <w:sz w:val="20"/>
                <w:szCs w:val="20"/>
              </w:rPr>
              <w:t>Wed., Dec 5, 2018</w:t>
            </w:r>
          </w:p>
        </w:tc>
        <w:tc>
          <w:tcPr>
            <w:tcW w:w="1250" w:type="pct"/>
          </w:tcPr>
          <w:p w14:paraId="250A6840" w14:textId="1A205EA4" w:rsidR="000C48A1" w:rsidRPr="00C460ED" w:rsidRDefault="0076621B" w:rsidP="006932E5">
            <w:pPr>
              <w:jc w:val="center"/>
              <w:rPr>
                <w:rFonts w:asciiTheme="majorHAnsi" w:hAnsiTheme="majorHAnsi" w:cs="Arial"/>
                <w:b/>
                <w:i/>
                <w:sz w:val="20"/>
                <w:szCs w:val="20"/>
              </w:rPr>
            </w:pPr>
            <w:r>
              <w:rPr>
                <w:rFonts w:asciiTheme="majorHAnsi" w:hAnsiTheme="majorHAnsi" w:cs="Arial"/>
                <w:i/>
                <w:sz w:val="20"/>
                <w:szCs w:val="20"/>
              </w:rPr>
              <w:t>Christmas on the Downtown Eastside</w:t>
            </w:r>
          </w:p>
        </w:tc>
        <w:tc>
          <w:tcPr>
            <w:tcW w:w="1250" w:type="pct"/>
          </w:tcPr>
          <w:p w14:paraId="1B4E1B1F" w14:textId="1316DFE2" w:rsidR="000C48A1" w:rsidRPr="00C460ED" w:rsidRDefault="0076621B" w:rsidP="006932E5">
            <w:pPr>
              <w:jc w:val="center"/>
              <w:rPr>
                <w:rFonts w:asciiTheme="majorHAnsi" w:hAnsiTheme="majorHAnsi" w:cs="Arial"/>
                <w:b/>
                <w:sz w:val="20"/>
                <w:szCs w:val="20"/>
              </w:rPr>
            </w:pPr>
            <w:r>
              <w:rPr>
                <w:rFonts w:asciiTheme="majorHAnsi" w:hAnsiTheme="majorHAnsi" w:cs="Arial"/>
                <w:sz w:val="20"/>
                <w:szCs w:val="20"/>
              </w:rPr>
              <w:t>Downtown Vancouver</w:t>
            </w:r>
          </w:p>
        </w:tc>
        <w:tc>
          <w:tcPr>
            <w:tcW w:w="1250" w:type="pct"/>
          </w:tcPr>
          <w:p w14:paraId="24262F35" w14:textId="77777777" w:rsidR="000C48A1" w:rsidRDefault="0076621B" w:rsidP="006932E5">
            <w:pPr>
              <w:jc w:val="center"/>
              <w:rPr>
                <w:rFonts w:asciiTheme="majorHAnsi" w:hAnsiTheme="majorHAnsi" w:cs="Arial"/>
                <w:sz w:val="20"/>
                <w:szCs w:val="20"/>
              </w:rPr>
            </w:pPr>
            <w:r>
              <w:rPr>
                <w:rFonts w:asciiTheme="majorHAnsi" w:hAnsiTheme="majorHAnsi" w:cs="Arial"/>
                <w:sz w:val="20"/>
                <w:szCs w:val="20"/>
              </w:rPr>
              <w:t>Chamber Choir and Social Justice 12 Students</w:t>
            </w:r>
          </w:p>
          <w:p w14:paraId="4388E6AB" w14:textId="67EDD519" w:rsidR="0076621B" w:rsidRPr="00C460ED" w:rsidRDefault="0076621B" w:rsidP="006932E5">
            <w:pPr>
              <w:jc w:val="center"/>
              <w:rPr>
                <w:rFonts w:asciiTheme="majorHAnsi" w:hAnsiTheme="majorHAnsi" w:cs="Arial"/>
                <w:b/>
                <w:sz w:val="20"/>
                <w:szCs w:val="20"/>
              </w:rPr>
            </w:pPr>
          </w:p>
        </w:tc>
      </w:tr>
      <w:tr w:rsidR="0032107E" w:rsidRPr="00C460ED" w14:paraId="1B339ADC" w14:textId="77777777" w:rsidTr="00727885">
        <w:tc>
          <w:tcPr>
            <w:tcW w:w="1250" w:type="pct"/>
          </w:tcPr>
          <w:p w14:paraId="61A04858" w14:textId="239F4B20" w:rsidR="0032107E" w:rsidRDefault="0032107E" w:rsidP="00727885">
            <w:pPr>
              <w:jc w:val="center"/>
              <w:rPr>
                <w:rFonts w:asciiTheme="majorHAnsi" w:hAnsiTheme="majorHAnsi" w:cs="Arial"/>
                <w:sz w:val="20"/>
                <w:szCs w:val="20"/>
              </w:rPr>
            </w:pPr>
            <w:r>
              <w:rPr>
                <w:rFonts w:asciiTheme="majorHAnsi" w:hAnsiTheme="majorHAnsi" w:cs="Arial"/>
                <w:b/>
                <w:sz w:val="20"/>
                <w:szCs w:val="20"/>
                <w:highlight w:val="cyan"/>
              </w:rPr>
              <w:t>7:00 PM, Mon</w:t>
            </w:r>
            <w:bookmarkStart w:id="0" w:name="_GoBack"/>
            <w:bookmarkEnd w:id="0"/>
            <w:r>
              <w:rPr>
                <w:rFonts w:asciiTheme="majorHAnsi" w:hAnsiTheme="majorHAnsi" w:cs="Arial"/>
                <w:b/>
                <w:sz w:val="20"/>
                <w:szCs w:val="20"/>
                <w:highlight w:val="cyan"/>
              </w:rPr>
              <w:t>., Dec 3</w:t>
            </w:r>
            <w:r>
              <w:rPr>
                <w:rFonts w:asciiTheme="majorHAnsi" w:hAnsiTheme="majorHAnsi" w:cs="Arial"/>
                <w:b/>
                <w:sz w:val="20"/>
                <w:szCs w:val="20"/>
                <w:highlight w:val="cyan"/>
              </w:rPr>
              <w:t>, 2018</w:t>
            </w:r>
          </w:p>
        </w:tc>
        <w:tc>
          <w:tcPr>
            <w:tcW w:w="1250" w:type="pct"/>
          </w:tcPr>
          <w:p w14:paraId="5D043CF8" w14:textId="76A435EA" w:rsidR="0032107E" w:rsidRDefault="0032107E" w:rsidP="006932E5">
            <w:pPr>
              <w:jc w:val="center"/>
              <w:rPr>
                <w:rFonts w:asciiTheme="majorHAnsi" w:hAnsiTheme="majorHAnsi" w:cs="Arial"/>
                <w:i/>
                <w:sz w:val="20"/>
                <w:szCs w:val="20"/>
              </w:rPr>
            </w:pPr>
            <w:r w:rsidRPr="004D2D4A">
              <w:rPr>
                <w:rFonts w:asciiTheme="majorHAnsi" w:hAnsiTheme="majorHAnsi" w:cs="Arial"/>
                <w:b/>
                <w:i/>
                <w:sz w:val="20"/>
                <w:szCs w:val="20"/>
                <w:highlight w:val="cyan"/>
              </w:rPr>
              <w:t>SEYCOVE BANDS IN CONCERT</w:t>
            </w:r>
            <w:r w:rsidRPr="00C460ED">
              <w:rPr>
                <w:rFonts w:asciiTheme="majorHAnsi" w:hAnsiTheme="majorHAnsi" w:cs="Arial"/>
                <w:b/>
                <w:sz w:val="20"/>
                <w:szCs w:val="20"/>
                <w:highlight w:val="cyan"/>
              </w:rPr>
              <w:t xml:space="preserve"> </w:t>
            </w:r>
          </w:p>
        </w:tc>
        <w:tc>
          <w:tcPr>
            <w:tcW w:w="1250" w:type="pct"/>
          </w:tcPr>
          <w:p w14:paraId="14B54CF8" w14:textId="02F744EB" w:rsidR="0032107E" w:rsidRDefault="0032107E" w:rsidP="009218E0">
            <w:pPr>
              <w:jc w:val="center"/>
              <w:rPr>
                <w:rFonts w:asciiTheme="majorHAnsi" w:hAnsiTheme="majorHAnsi" w:cs="Arial"/>
                <w:b/>
                <w:sz w:val="20"/>
                <w:szCs w:val="20"/>
                <w:highlight w:val="cyan"/>
              </w:rPr>
            </w:pPr>
            <w:r>
              <w:rPr>
                <w:rFonts w:asciiTheme="majorHAnsi" w:hAnsiTheme="majorHAnsi" w:cs="Arial"/>
                <w:b/>
                <w:sz w:val="20"/>
                <w:szCs w:val="20"/>
                <w:highlight w:val="cyan"/>
              </w:rPr>
              <w:t>Seycove Cafeteria</w:t>
            </w:r>
          </w:p>
          <w:p w14:paraId="06A3F09B" w14:textId="77777777" w:rsidR="0032107E" w:rsidRDefault="0032107E" w:rsidP="006932E5">
            <w:pPr>
              <w:jc w:val="center"/>
              <w:rPr>
                <w:rFonts w:asciiTheme="majorHAnsi" w:hAnsiTheme="majorHAnsi" w:cs="Arial"/>
                <w:sz w:val="20"/>
                <w:szCs w:val="20"/>
              </w:rPr>
            </w:pPr>
          </w:p>
        </w:tc>
        <w:tc>
          <w:tcPr>
            <w:tcW w:w="1250" w:type="pct"/>
          </w:tcPr>
          <w:p w14:paraId="0A567C6C" w14:textId="70B3D3A8" w:rsidR="0032107E" w:rsidRDefault="0032107E" w:rsidP="0032107E">
            <w:pPr>
              <w:jc w:val="center"/>
              <w:rPr>
                <w:rFonts w:asciiTheme="majorHAnsi" w:hAnsiTheme="majorHAnsi" w:cs="Arial"/>
                <w:sz w:val="20"/>
                <w:szCs w:val="20"/>
              </w:rPr>
            </w:pPr>
            <w:r>
              <w:rPr>
                <w:rFonts w:asciiTheme="majorHAnsi" w:hAnsiTheme="majorHAnsi" w:cs="Arial"/>
                <w:b/>
                <w:sz w:val="20"/>
                <w:szCs w:val="20"/>
                <w:highlight w:val="cyan"/>
              </w:rPr>
              <w:t>Both Jazz Bands</w:t>
            </w:r>
          </w:p>
          <w:p w14:paraId="5A521D1C" w14:textId="631BA79D" w:rsidR="0032107E" w:rsidRDefault="0032107E" w:rsidP="006932E5">
            <w:pPr>
              <w:jc w:val="center"/>
              <w:rPr>
                <w:rFonts w:asciiTheme="majorHAnsi" w:hAnsiTheme="majorHAnsi" w:cs="Arial"/>
                <w:sz w:val="20"/>
                <w:szCs w:val="20"/>
              </w:rPr>
            </w:pPr>
          </w:p>
        </w:tc>
      </w:tr>
      <w:tr w:rsidR="0032107E" w:rsidRPr="00C460ED" w14:paraId="7D103C56" w14:textId="77777777" w:rsidTr="00727885">
        <w:tc>
          <w:tcPr>
            <w:tcW w:w="1250" w:type="pct"/>
          </w:tcPr>
          <w:p w14:paraId="53EEFB01" w14:textId="534012AE" w:rsidR="0032107E" w:rsidRPr="00C460ED" w:rsidRDefault="0032107E" w:rsidP="00221A67">
            <w:pPr>
              <w:jc w:val="center"/>
              <w:rPr>
                <w:rFonts w:asciiTheme="majorHAnsi" w:hAnsiTheme="majorHAnsi" w:cs="Arial"/>
                <w:sz w:val="20"/>
                <w:szCs w:val="20"/>
                <w:highlight w:val="cyan"/>
              </w:rPr>
            </w:pPr>
            <w:r>
              <w:rPr>
                <w:rFonts w:asciiTheme="majorHAnsi" w:hAnsiTheme="majorHAnsi" w:cs="Arial"/>
                <w:b/>
                <w:sz w:val="20"/>
                <w:szCs w:val="20"/>
                <w:highlight w:val="cyan"/>
              </w:rPr>
              <w:t>7:00 PM, Fri., Dec. 14</w:t>
            </w:r>
            <w:r w:rsidRPr="00C460ED">
              <w:rPr>
                <w:rFonts w:asciiTheme="majorHAnsi" w:hAnsiTheme="majorHAnsi" w:cs="Arial"/>
                <w:b/>
                <w:sz w:val="20"/>
                <w:szCs w:val="20"/>
                <w:highlight w:val="cyan"/>
              </w:rPr>
              <w:t>, 201</w:t>
            </w:r>
            <w:r>
              <w:rPr>
                <w:rFonts w:asciiTheme="majorHAnsi" w:hAnsiTheme="majorHAnsi" w:cs="Arial"/>
                <w:b/>
                <w:sz w:val="20"/>
                <w:szCs w:val="20"/>
                <w:highlight w:val="cyan"/>
              </w:rPr>
              <w:t>8</w:t>
            </w:r>
          </w:p>
        </w:tc>
        <w:tc>
          <w:tcPr>
            <w:tcW w:w="1250" w:type="pct"/>
          </w:tcPr>
          <w:p w14:paraId="12202BC2" w14:textId="476DE993" w:rsidR="0032107E" w:rsidRPr="004D2D4A" w:rsidRDefault="0032107E" w:rsidP="00221A67">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CHOIRS IN CONCERT</w:t>
            </w:r>
          </w:p>
          <w:p w14:paraId="773B7582" w14:textId="64A306AE" w:rsidR="0032107E" w:rsidRPr="00C460ED" w:rsidRDefault="0032107E" w:rsidP="00221A67">
            <w:pPr>
              <w:jc w:val="center"/>
              <w:rPr>
                <w:rFonts w:asciiTheme="majorHAnsi" w:hAnsiTheme="majorHAnsi" w:cs="Arial"/>
                <w:sz w:val="20"/>
                <w:szCs w:val="20"/>
                <w:highlight w:val="cyan"/>
              </w:rPr>
            </w:pPr>
          </w:p>
        </w:tc>
        <w:tc>
          <w:tcPr>
            <w:tcW w:w="1250" w:type="pct"/>
          </w:tcPr>
          <w:p w14:paraId="3F17F9BB" w14:textId="56B42E02" w:rsidR="0032107E" w:rsidRPr="00C460ED" w:rsidRDefault="0032107E" w:rsidP="00221A67">
            <w:pPr>
              <w:jc w:val="center"/>
              <w:rPr>
                <w:rFonts w:asciiTheme="majorHAnsi" w:hAnsiTheme="majorHAnsi" w:cs="Arial"/>
                <w:sz w:val="20"/>
                <w:szCs w:val="20"/>
                <w:highlight w:val="cyan"/>
              </w:rPr>
            </w:pPr>
            <w:r>
              <w:rPr>
                <w:rFonts w:asciiTheme="majorHAnsi" w:hAnsiTheme="majorHAnsi" w:cs="Arial"/>
                <w:b/>
                <w:sz w:val="20"/>
                <w:szCs w:val="20"/>
                <w:highlight w:val="cyan"/>
              </w:rPr>
              <w:t>Highlands United Church</w:t>
            </w:r>
          </w:p>
        </w:tc>
        <w:tc>
          <w:tcPr>
            <w:tcW w:w="1250" w:type="pct"/>
          </w:tcPr>
          <w:p w14:paraId="0F34F10D" w14:textId="51AD839E" w:rsidR="0032107E" w:rsidRPr="008A67F0" w:rsidRDefault="0032107E" w:rsidP="008A67F0">
            <w:pPr>
              <w:jc w:val="center"/>
              <w:rPr>
                <w:rFonts w:asciiTheme="majorHAnsi" w:hAnsiTheme="majorHAnsi" w:cs="Arial"/>
                <w:b/>
                <w:sz w:val="20"/>
                <w:szCs w:val="20"/>
              </w:rPr>
            </w:pPr>
            <w:r w:rsidRPr="008A67F0">
              <w:rPr>
                <w:rFonts w:asciiTheme="majorHAnsi" w:hAnsiTheme="majorHAnsi" w:cs="Arial"/>
                <w:b/>
                <w:sz w:val="20"/>
                <w:szCs w:val="20"/>
                <w:highlight w:val="cyan"/>
              </w:rPr>
              <w:t>All Choirs</w:t>
            </w:r>
          </w:p>
        </w:tc>
      </w:tr>
      <w:tr w:rsidR="0032107E" w:rsidRPr="00C460ED" w14:paraId="69D5F43F" w14:textId="77777777" w:rsidTr="00800B6A">
        <w:tc>
          <w:tcPr>
            <w:tcW w:w="1250" w:type="pct"/>
          </w:tcPr>
          <w:p w14:paraId="70F0E06D" w14:textId="0EB0AE6C" w:rsidR="0032107E" w:rsidRPr="00C460ED" w:rsidRDefault="0032107E" w:rsidP="00800B6A">
            <w:pPr>
              <w:jc w:val="center"/>
              <w:rPr>
                <w:rFonts w:asciiTheme="majorHAnsi" w:hAnsiTheme="majorHAnsi" w:cs="Arial"/>
                <w:b/>
                <w:sz w:val="20"/>
                <w:szCs w:val="20"/>
                <w:highlight w:val="cyan"/>
              </w:rPr>
            </w:pPr>
            <w:r>
              <w:rPr>
                <w:rFonts w:asciiTheme="majorHAnsi" w:hAnsiTheme="majorHAnsi" w:cs="Arial"/>
                <w:b/>
                <w:sz w:val="20"/>
                <w:szCs w:val="20"/>
                <w:highlight w:val="cyan"/>
              </w:rPr>
              <w:t>7:00 PM, Tues., Dec 18, 2018</w:t>
            </w:r>
          </w:p>
        </w:tc>
        <w:tc>
          <w:tcPr>
            <w:tcW w:w="1250" w:type="pct"/>
          </w:tcPr>
          <w:p w14:paraId="63DEAC82" w14:textId="77777777" w:rsidR="0032107E" w:rsidRPr="00C460ED" w:rsidRDefault="0032107E" w:rsidP="00800B6A">
            <w:pPr>
              <w:jc w:val="center"/>
              <w:rPr>
                <w:rFonts w:asciiTheme="majorHAnsi" w:hAnsiTheme="majorHAnsi" w:cs="Arial"/>
                <w:b/>
                <w:sz w:val="20"/>
                <w:szCs w:val="20"/>
                <w:highlight w:val="cyan"/>
              </w:rPr>
            </w:pPr>
            <w:r w:rsidRPr="004D2D4A">
              <w:rPr>
                <w:rFonts w:asciiTheme="majorHAnsi" w:hAnsiTheme="majorHAnsi" w:cs="Arial"/>
                <w:b/>
                <w:i/>
                <w:sz w:val="20"/>
                <w:szCs w:val="20"/>
                <w:highlight w:val="cyan"/>
              </w:rPr>
              <w:t>SEYCOVE BANDS IN CONCERT</w:t>
            </w:r>
            <w:r w:rsidRPr="00C460ED">
              <w:rPr>
                <w:rFonts w:asciiTheme="majorHAnsi" w:hAnsiTheme="majorHAnsi" w:cs="Arial"/>
                <w:b/>
                <w:sz w:val="20"/>
                <w:szCs w:val="20"/>
                <w:highlight w:val="cyan"/>
              </w:rPr>
              <w:t xml:space="preserve"> </w:t>
            </w:r>
          </w:p>
        </w:tc>
        <w:tc>
          <w:tcPr>
            <w:tcW w:w="1250" w:type="pct"/>
          </w:tcPr>
          <w:p w14:paraId="217D5404" w14:textId="77777777" w:rsidR="0032107E" w:rsidRDefault="0032107E" w:rsidP="00800B6A">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Blue Shore Centre for The Performing Arts at Capilano University</w:t>
            </w:r>
          </w:p>
          <w:p w14:paraId="708CDB41" w14:textId="77777777" w:rsidR="0032107E" w:rsidRPr="00C460ED" w:rsidRDefault="0032107E" w:rsidP="00800B6A">
            <w:pPr>
              <w:jc w:val="center"/>
              <w:rPr>
                <w:rFonts w:asciiTheme="majorHAnsi" w:hAnsiTheme="majorHAnsi" w:cs="Arial"/>
                <w:b/>
                <w:sz w:val="20"/>
                <w:szCs w:val="20"/>
                <w:highlight w:val="cyan"/>
              </w:rPr>
            </w:pPr>
          </w:p>
        </w:tc>
        <w:tc>
          <w:tcPr>
            <w:tcW w:w="1250" w:type="pct"/>
          </w:tcPr>
          <w:p w14:paraId="10D58181" w14:textId="3152DF51" w:rsidR="0032107E" w:rsidRPr="00C460ED" w:rsidRDefault="0032107E" w:rsidP="0032107E">
            <w:pPr>
              <w:jc w:val="center"/>
              <w:rPr>
                <w:rFonts w:asciiTheme="majorHAnsi" w:hAnsiTheme="majorHAnsi" w:cs="Arial"/>
                <w:b/>
                <w:sz w:val="20"/>
                <w:szCs w:val="20"/>
              </w:rPr>
            </w:pPr>
            <w:r>
              <w:rPr>
                <w:rFonts w:asciiTheme="majorHAnsi" w:hAnsiTheme="majorHAnsi" w:cs="Arial"/>
                <w:b/>
                <w:sz w:val="20"/>
                <w:szCs w:val="20"/>
                <w:highlight w:val="cyan"/>
              </w:rPr>
              <w:t>All Concert Bands and Strings</w:t>
            </w:r>
          </w:p>
        </w:tc>
      </w:tr>
      <w:tr w:rsidR="0032107E" w:rsidRPr="00C460ED" w14:paraId="18003FC9" w14:textId="77777777" w:rsidTr="00727885">
        <w:tc>
          <w:tcPr>
            <w:tcW w:w="1250" w:type="pct"/>
          </w:tcPr>
          <w:p w14:paraId="31824798" w14:textId="39A62772" w:rsidR="0032107E" w:rsidRPr="00C460ED" w:rsidRDefault="0032107E" w:rsidP="00583EBD">
            <w:pPr>
              <w:jc w:val="center"/>
              <w:rPr>
                <w:rFonts w:asciiTheme="majorHAnsi" w:hAnsiTheme="majorHAnsi" w:cs="Arial"/>
                <w:sz w:val="20"/>
                <w:szCs w:val="20"/>
              </w:rPr>
            </w:pPr>
            <w:r>
              <w:rPr>
                <w:rFonts w:asciiTheme="majorHAnsi" w:hAnsiTheme="majorHAnsi" w:cs="Arial"/>
                <w:sz w:val="20"/>
                <w:szCs w:val="20"/>
              </w:rPr>
              <w:t>7:00 AM</w:t>
            </w:r>
            <w:r w:rsidRPr="00C460ED">
              <w:rPr>
                <w:rFonts w:asciiTheme="majorHAnsi" w:hAnsiTheme="majorHAnsi" w:cs="Arial"/>
                <w:sz w:val="20"/>
                <w:szCs w:val="20"/>
              </w:rPr>
              <w:t>,</w:t>
            </w:r>
          </w:p>
          <w:p w14:paraId="78CB8EF2" w14:textId="52F63D4C" w:rsidR="0032107E" w:rsidRPr="00C460ED" w:rsidRDefault="0032107E" w:rsidP="00583EBD">
            <w:pPr>
              <w:jc w:val="center"/>
              <w:rPr>
                <w:rFonts w:ascii="Noteworthy Light" w:hAnsi="Noteworthy Light" w:cs="Arial"/>
                <w:b/>
                <w:sz w:val="20"/>
                <w:szCs w:val="20"/>
              </w:rPr>
            </w:pPr>
            <w:r>
              <w:rPr>
                <w:rFonts w:asciiTheme="majorHAnsi" w:hAnsiTheme="majorHAnsi" w:cs="Arial"/>
                <w:sz w:val="20"/>
                <w:szCs w:val="20"/>
              </w:rPr>
              <w:t>Fri., Dec. 21</w:t>
            </w:r>
            <w:r w:rsidRPr="00C460ED">
              <w:rPr>
                <w:rFonts w:asciiTheme="majorHAnsi" w:hAnsiTheme="majorHAnsi" w:cs="Arial"/>
                <w:sz w:val="20"/>
                <w:szCs w:val="20"/>
              </w:rPr>
              <w:t>, 201</w:t>
            </w:r>
            <w:r>
              <w:rPr>
                <w:rFonts w:asciiTheme="majorHAnsi" w:hAnsiTheme="majorHAnsi" w:cs="Arial"/>
                <w:sz w:val="20"/>
                <w:szCs w:val="20"/>
              </w:rPr>
              <w:t>8</w:t>
            </w:r>
          </w:p>
        </w:tc>
        <w:tc>
          <w:tcPr>
            <w:tcW w:w="1250" w:type="pct"/>
          </w:tcPr>
          <w:p w14:paraId="44C40DD7" w14:textId="77777777" w:rsidR="0032107E" w:rsidRPr="00C460ED" w:rsidRDefault="0032107E" w:rsidP="00107BA2">
            <w:pPr>
              <w:jc w:val="center"/>
              <w:rPr>
                <w:rFonts w:asciiTheme="majorHAnsi" w:hAnsiTheme="majorHAnsi" w:cs="Arial"/>
                <w:i/>
                <w:sz w:val="20"/>
                <w:szCs w:val="20"/>
              </w:rPr>
            </w:pPr>
            <w:r w:rsidRPr="00C460ED">
              <w:rPr>
                <w:rFonts w:asciiTheme="majorHAnsi" w:hAnsiTheme="majorHAnsi" w:cs="Arial"/>
                <w:i/>
                <w:sz w:val="20"/>
                <w:szCs w:val="20"/>
              </w:rPr>
              <w:t>Santa’s Breakfast</w:t>
            </w:r>
          </w:p>
          <w:p w14:paraId="11EB6A82" w14:textId="77777777" w:rsidR="0032107E" w:rsidRDefault="0032107E" w:rsidP="004C24F8">
            <w:pPr>
              <w:jc w:val="center"/>
              <w:rPr>
                <w:rFonts w:asciiTheme="majorHAnsi" w:hAnsiTheme="majorHAnsi" w:cs="Arial"/>
                <w:sz w:val="20"/>
                <w:szCs w:val="20"/>
              </w:rPr>
            </w:pPr>
            <w:r w:rsidRPr="00C460ED">
              <w:rPr>
                <w:rFonts w:asciiTheme="majorHAnsi" w:hAnsiTheme="majorHAnsi" w:cs="Arial"/>
                <w:sz w:val="20"/>
                <w:szCs w:val="20"/>
              </w:rPr>
              <w:t>Charity Event – tickets TBA</w:t>
            </w:r>
          </w:p>
          <w:p w14:paraId="3437DCF7" w14:textId="3053D164" w:rsidR="0032107E" w:rsidRPr="00C460ED" w:rsidRDefault="0032107E" w:rsidP="004C24F8">
            <w:pPr>
              <w:jc w:val="center"/>
              <w:rPr>
                <w:rFonts w:asciiTheme="majorHAnsi" w:hAnsiTheme="majorHAnsi" w:cs="Arial"/>
                <w:sz w:val="20"/>
                <w:szCs w:val="20"/>
              </w:rPr>
            </w:pPr>
          </w:p>
        </w:tc>
        <w:tc>
          <w:tcPr>
            <w:tcW w:w="1250" w:type="pct"/>
          </w:tcPr>
          <w:p w14:paraId="5E24BDBB" w14:textId="1A94AC77" w:rsidR="0032107E" w:rsidRPr="00C460ED" w:rsidRDefault="0032107E" w:rsidP="004C24F8">
            <w:pPr>
              <w:jc w:val="center"/>
              <w:rPr>
                <w:rFonts w:asciiTheme="majorHAnsi" w:hAnsiTheme="majorHAnsi" w:cs="Arial"/>
                <w:sz w:val="20"/>
                <w:szCs w:val="20"/>
              </w:rPr>
            </w:pPr>
            <w:r w:rsidRPr="00C460ED">
              <w:rPr>
                <w:rFonts w:asciiTheme="majorHAnsi" w:hAnsiTheme="majorHAnsi" w:cs="Arial"/>
                <w:sz w:val="20"/>
                <w:szCs w:val="20"/>
              </w:rPr>
              <w:t>Seycove Cafeteria</w:t>
            </w:r>
          </w:p>
        </w:tc>
        <w:tc>
          <w:tcPr>
            <w:tcW w:w="1250" w:type="pct"/>
          </w:tcPr>
          <w:p w14:paraId="428F8C25" w14:textId="005B78CB" w:rsidR="0032107E" w:rsidRPr="00C460ED" w:rsidRDefault="0032107E" w:rsidP="004C24F8">
            <w:pPr>
              <w:jc w:val="center"/>
              <w:rPr>
                <w:rFonts w:asciiTheme="majorHAnsi" w:hAnsiTheme="majorHAnsi" w:cs="Arial"/>
                <w:sz w:val="20"/>
                <w:szCs w:val="20"/>
              </w:rPr>
            </w:pPr>
            <w:r>
              <w:rPr>
                <w:rFonts w:asciiTheme="majorHAnsi" w:hAnsiTheme="majorHAnsi" w:cs="Arial"/>
                <w:sz w:val="20"/>
                <w:szCs w:val="20"/>
              </w:rPr>
              <w:t>Senior/Chamber Choir</w:t>
            </w:r>
          </w:p>
        </w:tc>
      </w:tr>
      <w:tr w:rsidR="0032107E" w:rsidRPr="00C460ED" w14:paraId="2327A7BE" w14:textId="77777777" w:rsidTr="007C0CEA">
        <w:trPr>
          <w:trHeight w:val="350"/>
        </w:trPr>
        <w:tc>
          <w:tcPr>
            <w:tcW w:w="1250" w:type="pct"/>
          </w:tcPr>
          <w:p w14:paraId="5C9BBB6A" w14:textId="283824CC" w:rsidR="0032107E" w:rsidRPr="007C0CEA" w:rsidRDefault="0032107E" w:rsidP="007C0CEA">
            <w:pPr>
              <w:jc w:val="center"/>
              <w:rPr>
                <w:rFonts w:ascii="Noteworthy Light" w:hAnsi="Noteworthy Light" w:cs="Arial"/>
                <w:b/>
                <w:sz w:val="20"/>
                <w:szCs w:val="20"/>
              </w:rPr>
            </w:pPr>
            <w:r w:rsidRPr="00C460ED">
              <w:rPr>
                <w:rFonts w:ascii="Noteworthy Light" w:hAnsi="Noteworthy Light" w:cs="Arial"/>
                <w:b/>
                <w:sz w:val="20"/>
                <w:szCs w:val="20"/>
              </w:rPr>
              <w:lastRenderedPageBreak/>
              <w:t>January</w:t>
            </w:r>
          </w:p>
        </w:tc>
        <w:tc>
          <w:tcPr>
            <w:tcW w:w="1250" w:type="pct"/>
          </w:tcPr>
          <w:p w14:paraId="6D907DF3" w14:textId="58CF0912" w:rsidR="0032107E" w:rsidRPr="00C460ED" w:rsidRDefault="0032107E" w:rsidP="004C24F8">
            <w:pPr>
              <w:jc w:val="center"/>
              <w:rPr>
                <w:rFonts w:asciiTheme="majorHAnsi" w:hAnsiTheme="majorHAnsi" w:cs="Arial"/>
                <w:strike/>
                <w:sz w:val="20"/>
                <w:szCs w:val="20"/>
              </w:rPr>
            </w:pPr>
          </w:p>
        </w:tc>
        <w:tc>
          <w:tcPr>
            <w:tcW w:w="1250" w:type="pct"/>
          </w:tcPr>
          <w:p w14:paraId="5B3CBF19" w14:textId="199BE709" w:rsidR="0032107E" w:rsidRPr="00C460ED" w:rsidRDefault="0032107E" w:rsidP="004C24F8">
            <w:pPr>
              <w:jc w:val="center"/>
              <w:rPr>
                <w:rFonts w:asciiTheme="majorHAnsi" w:hAnsiTheme="majorHAnsi" w:cs="Arial"/>
                <w:strike/>
                <w:sz w:val="20"/>
                <w:szCs w:val="20"/>
              </w:rPr>
            </w:pPr>
          </w:p>
        </w:tc>
        <w:tc>
          <w:tcPr>
            <w:tcW w:w="1250" w:type="pct"/>
          </w:tcPr>
          <w:p w14:paraId="65AFC50E" w14:textId="0CFB028A" w:rsidR="0032107E" w:rsidRPr="00C460ED" w:rsidRDefault="0032107E" w:rsidP="004C24F8">
            <w:pPr>
              <w:jc w:val="center"/>
              <w:rPr>
                <w:rFonts w:asciiTheme="majorHAnsi" w:hAnsiTheme="majorHAnsi" w:cs="Arial"/>
                <w:strike/>
                <w:sz w:val="20"/>
                <w:szCs w:val="20"/>
              </w:rPr>
            </w:pPr>
          </w:p>
        </w:tc>
      </w:tr>
      <w:tr w:rsidR="0032107E" w:rsidRPr="00C460ED" w14:paraId="1D903059" w14:textId="77777777" w:rsidTr="00727885">
        <w:tc>
          <w:tcPr>
            <w:tcW w:w="1250" w:type="pct"/>
          </w:tcPr>
          <w:p w14:paraId="03CBB024" w14:textId="3CA1F628" w:rsidR="0032107E" w:rsidRPr="00C460ED" w:rsidRDefault="0032107E" w:rsidP="0076621B">
            <w:pPr>
              <w:rPr>
                <w:rFonts w:ascii="Noteworthy Light" w:hAnsi="Noteworthy Light" w:cs="Arial"/>
                <w:b/>
                <w:sz w:val="20"/>
                <w:szCs w:val="20"/>
              </w:rPr>
            </w:pPr>
          </w:p>
        </w:tc>
        <w:tc>
          <w:tcPr>
            <w:tcW w:w="1250" w:type="pct"/>
          </w:tcPr>
          <w:p w14:paraId="38311811" w14:textId="5008128A" w:rsidR="0032107E" w:rsidRPr="007C0CEA" w:rsidRDefault="0032107E" w:rsidP="004C24F8">
            <w:pPr>
              <w:jc w:val="center"/>
              <w:rPr>
                <w:rFonts w:asciiTheme="majorHAnsi" w:hAnsiTheme="majorHAnsi" w:cs="Arial"/>
                <w:sz w:val="20"/>
                <w:szCs w:val="20"/>
              </w:rPr>
            </w:pPr>
          </w:p>
        </w:tc>
        <w:tc>
          <w:tcPr>
            <w:tcW w:w="1250" w:type="pct"/>
          </w:tcPr>
          <w:p w14:paraId="4E75067D" w14:textId="77777777" w:rsidR="0032107E" w:rsidRPr="00C460ED" w:rsidRDefault="0032107E" w:rsidP="004C24F8">
            <w:pPr>
              <w:jc w:val="center"/>
              <w:rPr>
                <w:rFonts w:asciiTheme="majorHAnsi" w:hAnsiTheme="majorHAnsi" w:cs="Arial"/>
                <w:b/>
                <w:sz w:val="20"/>
                <w:szCs w:val="20"/>
              </w:rPr>
            </w:pPr>
          </w:p>
        </w:tc>
        <w:tc>
          <w:tcPr>
            <w:tcW w:w="1250" w:type="pct"/>
          </w:tcPr>
          <w:p w14:paraId="7A86B9BB" w14:textId="77777777" w:rsidR="0032107E" w:rsidRPr="00C460ED" w:rsidRDefault="0032107E" w:rsidP="004C24F8">
            <w:pPr>
              <w:jc w:val="center"/>
              <w:rPr>
                <w:rFonts w:asciiTheme="majorHAnsi" w:hAnsiTheme="majorHAnsi" w:cs="Arial"/>
                <w:b/>
                <w:sz w:val="20"/>
                <w:szCs w:val="20"/>
              </w:rPr>
            </w:pPr>
          </w:p>
        </w:tc>
      </w:tr>
      <w:tr w:rsidR="0032107E" w:rsidRPr="00C460ED" w14:paraId="01CDCD21" w14:textId="77777777" w:rsidTr="00727885">
        <w:tc>
          <w:tcPr>
            <w:tcW w:w="1250" w:type="pct"/>
          </w:tcPr>
          <w:p w14:paraId="536BF298" w14:textId="2EDAB966" w:rsidR="0032107E" w:rsidRPr="00C460ED" w:rsidRDefault="0032107E" w:rsidP="00583EBD">
            <w:pPr>
              <w:jc w:val="center"/>
              <w:rPr>
                <w:rFonts w:asciiTheme="majorHAnsi" w:hAnsiTheme="majorHAnsi" w:cs="Arial"/>
                <w:b/>
                <w:sz w:val="20"/>
                <w:szCs w:val="20"/>
              </w:rPr>
            </w:pPr>
            <w:r w:rsidRPr="00C460ED">
              <w:rPr>
                <w:rFonts w:ascii="Noteworthy Light" w:hAnsi="Noteworthy Light" w:cs="Arial"/>
                <w:b/>
                <w:sz w:val="20"/>
                <w:szCs w:val="20"/>
              </w:rPr>
              <w:t>February</w:t>
            </w:r>
          </w:p>
        </w:tc>
        <w:tc>
          <w:tcPr>
            <w:tcW w:w="1250" w:type="pct"/>
          </w:tcPr>
          <w:p w14:paraId="77A5180C" w14:textId="18074610" w:rsidR="0032107E" w:rsidRPr="00C460ED" w:rsidRDefault="0032107E" w:rsidP="004C24F8">
            <w:pPr>
              <w:jc w:val="center"/>
              <w:rPr>
                <w:rFonts w:asciiTheme="majorHAnsi" w:hAnsiTheme="majorHAnsi" w:cs="Arial"/>
                <w:b/>
                <w:sz w:val="20"/>
                <w:szCs w:val="20"/>
              </w:rPr>
            </w:pPr>
          </w:p>
        </w:tc>
        <w:tc>
          <w:tcPr>
            <w:tcW w:w="1250" w:type="pct"/>
          </w:tcPr>
          <w:p w14:paraId="13988D42" w14:textId="6A179CA4" w:rsidR="0032107E" w:rsidRPr="00C460ED" w:rsidRDefault="0032107E" w:rsidP="004C24F8">
            <w:pPr>
              <w:jc w:val="center"/>
              <w:rPr>
                <w:rFonts w:asciiTheme="majorHAnsi" w:hAnsiTheme="majorHAnsi" w:cs="Arial"/>
                <w:b/>
                <w:sz w:val="20"/>
                <w:szCs w:val="20"/>
              </w:rPr>
            </w:pPr>
          </w:p>
        </w:tc>
        <w:tc>
          <w:tcPr>
            <w:tcW w:w="1250" w:type="pct"/>
          </w:tcPr>
          <w:p w14:paraId="5E6FCB0E" w14:textId="26E12EB3" w:rsidR="0032107E" w:rsidRPr="00C460ED" w:rsidRDefault="0032107E" w:rsidP="004C24F8">
            <w:pPr>
              <w:jc w:val="center"/>
              <w:rPr>
                <w:rFonts w:asciiTheme="majorHAnsi" w:hAnsiTheme="majorHAnsi" w:cs="Arial"/>
                <w:b/>
                <w:sz w:val="20"/>
                <w:szCs w:val="20"/>
              </w:rPr>
            </w:pPr>
          </w:p>
        </w:tc>
      </w:tr>
      <w:tr w:rsidR="0032107E" w:rsidRPr="00C460ED" w14:paraId="408BB5B6" w14:textId="77777777" w:rsidTr="00727885">
        <w:tc>
          <w:tcPr>
            <w:tcW w:w="1250" w:type="pct"/>
          </w:tcPr>
          <w:p w14:paraId="7047F9D5" w14:textId="7D1EA05A" w:rsidR="0032107E" w:rsidRPr="00C460ED" w:rsidRDefault="0032107E" w:rsidP="00583EBD">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p>
          <w:p w14:paraId="4F4313D3" w14:textId="1154A3CF" w:rsidR="0032107E" w:rsidRPr="00C460ED" w:rsidRDefault="0032107E" w:rsidP="00583EBD">
            <w:pPr>
              <w:jc w:val="center"/>
              <w:rPr>
                <w:rFonts w:asciiTheme="majorHAnsi" w:hAnsiTheme="majorHAnsi" w:cs="Arial"/>
                <w:strike/>
                <w:sz w:val="20"/>
                <w:szCs w:val="20"/>
                <w:highlight w:val="cyan"/>
              </w:rPr>
            </w:pPr>
            <w:r>
              <w:rPr>
                <w:rFonts w:asciiTheme="majorHAnsi" w:hAnsiTheme="majorHAnsi" w:cs="Arial"/>
                <w:b/>
                <w:sz w:val="20"/>
                <w:szCs w:val="20"/>
                <w:highlight w:val="cyan"/>
              </w:rPr>
              <w:t>Wed., Feb.</w:t>
            </w:r>
            <w:r w:rsidRPr="00C460ED">
              <w:rPr>
                <w:rFonts w:asciiTheme="majorHAnsi" w:hAnsiTheme="majorHAnsi" w:cs="Arial"/>
                <w:b/>
                <w:sz w:val="20"/>
                <w:szCs w:val="20"/>
                <w:highlight w:val="cyan"/>
              </w:rPr>
              <w:t xml:space="preserve"> 1</w:t>
            </w:r>
            <w:r>
              <w:rPr>
                <w:rFonts w:asciiTheme="majorHAnsi" w:hAnsiTheme="majorHAnsi" w:cs="Arial"/>
                <w:b/>
                <w:sz w:val="20"/>
                <w:szCs w:val="20"/>
                <w:highlight w:val="cyan"/>
              </w:rPr>
              <w:t>3</w:t>
            </w:r>
            <w:r w:rsidRPr="00C460ED">
              <w:rPr>
                <w:rFonts w:asciiTheme="majorHAnsi" w:hAnsiTheme="majorHAnsi" w:cs="Arial"/>
                <w:b/>
                <w:sz w:val="20"/>
                <w:szCs w:val="20"/>
                <w:highlight w:val="cyan"/>
              </w:rPr>
              <w:t>, 201</w:t>
            </w:r>
            <w:r>
              <w:rPr>
                <w:rFonts w:asciiTheme="majorHAnsi" w:hAnsiTheme="majorHAnsi" w:cs="Arial"/>
                <w:b/>
                <w:sz w:val="20"/>
                <w:szCs w:val="20"/>
                <w:highlight w:val="cyan"/>
              </w:rPr>
              <w:t>9</w:t>
            </w:r>
          </w:p>
        </w:tc>
        <w:tc>
          <w:tcPr>
            <w:tcW w:w="1250" w:type="pct"/>
          </w:tcPr>
          <w:p w14:paraId="6D974A7D" w14:textId="3BD139C3" w:rsidR="0032107E" w:rsidRPr="00C460ED" w:rsidRDefault="0032107E" w:rsidP="004C24F8">
            <w:pPr>
              <w:jc w:val="center"/>
              <w:rPr>
                <w:rFonts w:asciiTheme="majorHAnsi" w:hAnsiTheme="majorHAnsi" w:cs="Arial"/>
                <w:b/>
                <w:sz w:val="20"/>
                <w:szCs w:val="20"/>
                <w:highlight w:val="cyan"/>
              </w:rPr>
            </w:pPr>
            <w:r w:rsidRPr="00C460ED">
              <w:rPr>
                <w:rFonts w:asciiTheme="majorHAnsi" w:hAnsiTheme="majorHAnsi" w:cs="Arial"/>
                <w:b/>
                <w:i/>
                <w:sz w:val="20"/>
                <w:szCs w:val="20"/>
                <w:highlight w:val="cyan"/>
              </w:rPr>
              <w:t>FEBRUARY BLUES</w:t>
            </w:r>
            <w:r w:rsidRPr="00C460ED">
              <w:rPr>
                <w:rFonts w:asciiTheme="majorHAnsi" w:hAnsiTheme="majorHAnsi" w:cs="Arial"/>
                <w:b/>
                <w:sz w:val="20"/>
                <w:szCs w:val="20"/>
                <w:highlight w:val="cyan"/>
              </w:rPr>
              <w:t xml:space="preserve">; </w:t>
            </w:r>
          </w:p>
          <w:p w14:paraId="60119F8F" w14:textId="2B232AA8" w:rsidR="0032107E" w:rsidRPr="004D2D4A" w:rsidRDefault="0032107E" w:rsidP="004C24F8">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JAZZ ENSEMBLES IN CONCERT</w:t>
            </w:r>
          </w:p>
          <w:p w14:paraId="5B5C5F45" w14:textId="34646370" w:rsidR="0032107E" w:rsidRPr="00C460ED" w:rsidRDefault="0032107E" w:rsidP="004C24F8">
            <w:pPr>
              <w:jc w:val="center"/>
              <w:rPr>
                <w:rFonts w:asciiTheme="majorHAnsi" w:hAnsiTheme="majorHAnsi" w:cs="Arial"/>
                <w:strike/>
                <w:sz w:val="20"/>
                <w:szCs w:val="20"/>
                <w:highlight w:val="cyan"/>
              </w:rPr>
            </w:pPr>
          </w:p>
        </w:tc>
        <w:tc>
          <w:tcPr>
            <w:tcW w:w="1250" w:type="pct"/>
          </w:tcPr>
          <w:p w14:paraId="317CC76E" w14:textId="43C4C9D7" w:rsidR="0032107E" w:rsidRPr="00C460ED" w:rsidRDefault="0032107E" w:rsidP="004C24F8">
            <w:pPr>
              <w:jc w:val="center"/>
              <w:rPr>
                <w:rFonts w:asciiTheme="majorHAnsi" w:hAnsiTheme="majorHAnsi" w:cs="Arial"/>
                <w:strike/>
                <w:sz w:val="20"/>
                <w:szCs w:val="20"/>
                <w:highlight w:val="cyan"/>
              </w:rPr>
            </w:pPr>
            <w:r>
              <w:rPr>
                <w:rFonts w:asciiTheme="majorHAnsi" w:hAnsiTheme="majorHAnsi" w:cs="Arial"/>
                <w:b/>
                <w:sz w:val="20"/>
                <w:szCs w:val="20"/>
                <w:highlight w:val="cyan"/>
              </w:rPr>
              <w:t>TBA</w:t>
            </w:r>
          </w:p>
        </w:tc>
        <w:tc>
          <w:tcPr>
            <w:tcW w:w="1250" w:type="pct"/>
          </w:tcPr>
          <w:p w14:paraId="1AFB94E4" w14:textId="1C23CE4B" w:rsidR="0032107E" w:rsidRPr="00C460ED" w:rsidRDefault="0032107E" w:rsidP="004C24F8">
            <w:pPr>
              <w:jc w:val="center"/>
              <w:rPr>
                <w:rFonts w:asciiTheme="majorHAnsi" w:hAnsiTheme="majorHAnsi" w:cs="Arial"/>
                <w:strike/>
                <w:sz w:val="20"/>
                <w:szCs w:val="20"/>
                <w:highlight w:val="cyan"/>
              </w:rPr>
            </w:pPr>
            <w:r w:rsidRPr="00C460ED">
              <w:rPr>
                <w:rFonts w:asciiTheme="majorHAnsi" w:hAnsiTheme="majorHAnsi" w:cs="Arial"/>
                <w:b/>
                <w:sz w:val="20"/>
                <w:szCs w:val="20"/>
                <w:highlight w:val="cyan"/>
              </w:rPr>
              <w:t>All Jazz Ensembles</w:t>
            </w:r>
          </w:p>
        </w:tc>
      </w:tr>
      <w:tr w:rsidR="0032107E" w:rsidRPr="00C460ED" w14:paraId="1D9C745E" w14:textId="77777777" w:rsidTr="00727885">
        <w:tc>
          <w:tcPr>
            <w:tcW w:w="1250" w:type="pct"/>
          </w:tcPr>
          <w:p w14:paraId="6A062294" w14:textId="07B36B6A" w:rsidR="0032107E"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Tues., Feb. 19, 2019</w:t>
            </w:r>
          </w:p>
        </w:tc>
        <w:tc>
          <w:tcPr>
            <w:tcW w:w="1250" w:type="pct"/>
          </w:tcPr>
          <w:p w14:paraId="5B35372D" w14:textId="77777777" w:rsidR="0032107E" w:rsidRPr="004D2D4A" w:rsidRDefault="0032107E" w:rsidP="00455D66">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CONCERT BANDS IN CONCERT</w:t>
            </w:r>
          </w:p>
          <w:p w14:paraId="08696AC0" w14:textId="77777777" w:rsidR="0032107E" w:rsidRPr="00C460ED" w:rsidRDefault="0032107E" w:rsidP="00455D66">
            <w:pPr>
              <w:jc w:val="center"/>
              <w:rPr>
                <w:rFonts w:asciiTheme="majorHAnsi" w:hAnsiTheme="majorHAnsi" w:cs="Arial"/>
                <w:b/>
                <w:i/>
                <w:sz w:val="20"/>
                <w:szCs w:val="20"/>
                <w:highlight w:val="cyan"/>
              </w:rPr>
            </w:pPr>
          </w:p>
        </w:tc>
        <w:tc>
          <w:tcPr>
            <w:tcW w:w="1250" w:type="pct"/>
          </w:tcPr>
          <w:p w14:paraId="239292E4" w14:textId="77777777" w:rsidR="0032107E"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Blue Shore Centre for The Performing Arts at Capilano University</w:t>
            </w:r>
          </w:p>
          <w:p w14:paraId="4F30F934" w14:textId="77777777" w:rsidR="0032107E" w:rsidRDefault="0032107E" w:rsidP="00455D66">
            <w:pPr>
              <w:jc w:val="center"/>
              <w:rPr>
                <w:rFonts w:asciiTheme="majorHAnsi" w:hAnsiTheme="majorHAnsi" w:cs="Arial"/>
                <w:b/>
                <w:sz w:val="20"/>
                <w:szCs w:val="20"/>
                <w:highlight w:val="cyan"/>
              </w:rPr>
            </w:pPr>
          </w:p>
        </w:tc>
        <w:tc>
          <w:tcPr>
            <w:tcW w:w="1250" w:type="pct"/>
          </w:tcPr>
          <w:p w14:paraId="24D5153C" w14:textId="4919EAA0" w:rsidR="0032107E" w:rsidRPr="00C460ED"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Concert Bands</w:t>
            </w:r>
          </w:p>
        </w:tc>
      </w:tr>
      <w:tr w:rsidR="0032107E" w:rsidRPr="00C460ED" w14:paraId="26F7084B" w14:textId="77777777" w:rsidTr="00727885">
        <w:tc>
          <w:tcPr>
            <w:tcW w:w="1250" w:type="pct"/>
          </w:tcPr>
          <w:p w14:paraId="5EBEEDB4" w14:textId="3CD171DE" w:rsidR="0032107E" w:rsidRPr="00C460ED" w:rsidRDefault="0032107E" w:rsidP="00455D66">
            <w:pPr>
              <w:jc w:val="center"/>
              <w:rPr>
                <w:rFonts w:ascii="Noteworthy Light" w:hAnsi="Noteworthy Light" w:cs="Arial"/>
                <w:b/>
                <w:sz w:val="20"/>
                <w:szCs w:val="20"/>
              </w:rPr>
            </w:pPr>
            <w:r>
              <w:rPr>
                <w:rFonts w:asciiTheme="majorHAnsi" w:hAnsiTheme="majorHAnsi" w:cs="Arial"/>
                <w:color w:val="0000FF"/>
                <w:sz w:val="20"/>
                <w:szCs w:val="20"/>
              </w:rPr>
              <w:t>Thurs., Feb. 28, 2019</w:t>
            </w:r>
          </w:p>
        </w:tc>
        <w:tc>
          <w:tcPr>
            <w:tcW w:w="1250" w:type="pct"/>
          </w:tcPr>
          <w:p w14:paraId="5DB1FAD7" w14:textId="4A0A3048" w:rsidR="0032107E" w:rsidRPr="00C460ED" w:rsidRDefault="0032107E" w:rsidP="00455D66">
            <w:pPr>
              <w:jc w:val="center"/>
              <w:rPr>
                <w:rFonts w:asciiTheme="majorHAnsi" w:hAnsiTheme="majorHAnsi" w:cs="Arial"/>
                <w:sz w:val="20"/>
                <w:szCs w:val="20"/>
              </w:rPr>
            </w:pPr>
            <w:r w:rsidRPr="00C460ED">
              <w:rPr>
                <w:rFonts w:asciiTheme="majorHAnsi" w:hAnsiTheme="majorHAnsi" w:cs="Arial"/>
                <w:color w:val="0000FF"/>
                <w:sz w:val="20"/>
                <w:szCs w:val="20"/>
              </w:rPr>
              <w:t>Term Two Ends</w:t>
            </w:r>
          </w:p>
        </w:tc>
        <w:tc>
          <w:tcPr>
            <w:tcW w:w="1250" w:type="pct"/>
          </w:tcPr>
          <w:p w14:paraId="0FF0EBE4" w14:textId="77777777" w:rsidR="0032107E" w:rsidRPr="00C460ED" w:rsidRDefault="0032107E" w:rsidP="00455D66">
            <w:pPr>
              <w:jc w:val="center"/>
              <w:rPr>
                <w:rFonts w:asciiTheme="majorHAnsi" w:hAnsiTheme="majorHAnsi" w:cs="Arial"/>
                <w:sz w:val="20"/>
                <w:szCs w:val="20"/>
              </w:rPr>
            </w:pPr>
          </w:p>
        </w:tc>
        <w:tc>
          <w:tcPr>
            <w:tcW w:w="1250" w:type="pct"/>
          </w:tcPr>
          <w:p w14:paraId="28963EE1" w14:textId="77777777" w:rsidR="0032107E" w:rsidRPr="00C460ED" w:rsidRDefault="0032107E" w:rsidP="00455D66">
            <w:pPr>
              <w:jc w:val="center"/>
              <w:rPr>
                <w:rFonts w:asciiTheme="majorHAnsi" w:hAnsiTheme="majorHAnsi" w:cs="Arial"/>
                <w:sz w:val="20"/>
                <w:szCs w:val="20"/>
              </w:rPr>
            </w:pPr>
          </w:p>
        </w:tc>
      </w:tr>
      <w:tr w:rsidR="0032107E" w:rsidRPr="00C460ED" w14:paraId="180F5BBE" w14:textId="77777777" w:rsidTr="00727885">
        <w:tc>
          <w:tcPr>
            <w:tcW w:w="1250" w:type="pct"/>
          </w:tcPr>
          <w:p w14:paraId="00C0A4FC" w14:textId="45EDC195" w:rsidR="0032107E" w:rsidRPr="00C460ED" w:rsidRDefault="0032107E" w:rsidP="00455D66">
            <w:pPr>
              <w:jc w:val="center"/>
              <w:rPr>
                <w:rFonts w:asciiTheme="majorHAnsi" w:hAnsiTheme="majorHAnsi" w:cs="Arial"/>
                <w:sz w:val="20"/>
                <w:szCs w:val="20"/>
              </w:rPr>
            </w:pPr>
            <w:r w:rsidRPr="00C460ED">
              <w:rPr>
                <w:rFonts w:ascii="Noteworthy Light" w:hAnsi="Noteworthy Light" w:cs="Arial"/>
                <w:b/>
                <w:sz w:val="20"/>
                <w:szCs w:val="20"/>
              </w:rPr>
              <w:t>March</w:t>
            </w:r>
          </w:p>
        </w:tc>
        <w:tc>
          <w:tcPr>
            <w:tcW w:w="1250" w:type="pct"/>
          </w:tcPr>
          <w:p w14:paraId="798603FA" w14:textId="4D284B1E" w:rsidR="0032107E" w:rsidRPr="00C460ED" w:rsidRDefault="0032107E" w:rsidP="00455D66">
            <w:pPr>
              <w:jc w:val="center"/>
              <w:rPr>
                <w:rFonts w:asciiTheme="majorHAnsi" w:hAnsiTheme="majorHAnsi" w:cs="Arial"/>
                <w:sz w:val="20"/>
                <w:szCs w:val="20"/>
              </w:rPr>
            </w:pPr>
          </w:p>
        </w:tc>
        <w:tc>
          <w:tcPr>
            <w:tcW w:w="1250" w:type="pct"/>
          </w:tcPr>
          <w:p w14:paraId="25538303" w14:textId="1DD69D82" w:rsidR="0032107E" w:rsidRPr="00C460ED" w:rsidRDefault="0032107E" w:rsidP="00455D66">
            <w:pPr>
              <w:jc w:val="center"/>
              <w:rPr>
                <w:rFonts w:asciiTheme="majorHAnsi" w:hAnsiTheme="majorHAnsi" w:cs="Arial"/>
                <w:sz w:val="20"/>
                <w:szCs w:val="20"/>
              </w:rPr>
            </w:pPr>
          </w:p>
        </w:tc>
        <w:tc>
          <w:tcPr>
            <w:tcW w:w="1250" w:type="pct"/>
          </w:tcPr>
          <w:p w14:paraId="0FD5CC68" w14:textId="4D655560" w:rsidR="0032107E" w:rsidRPr="00C460ED" w:rsidRDefault="0032107E" w:rsidP="00455D66">
            <w:pPr>
              <w:jc w:val="center"/>
              <w:rPr>
                <w:rFonts w:asciiTheme="majorHAnsi" w:hAnsiTheme="majorHAnsi" w:cs="Arial"/>
                <w:sz w:val="20"/>
                <w:szCs w:val="20"/>
              </w:rPr>
            </w:pPr>
          </w:p>
        </w:tc>
      </w:tr>
      <w:tr w:rsidR="0032107E" w:rsidRPr="00C460ED" w14:paraId="5D6963B6" w14:textId="77777777" w:rsidTr="00727885">
        <w:tc>
          <w:tcPr>
            <w:tcW w:w="1250" w:type="pct"/>
          </w:tcPr>
          <w:p w14:paraId="789F1E57" w14:textId="6AB6438E" w:rsidR="0032107E" w:rsidRPr="00C460ED" w:rsidRDefault="0032107E" w:rsidP="00455D66">
            <w:pPr>
              <w:jc w:val="center"/>
              <w:rPr>
                <w:rFonts w:ascii="Noteworthy Light" w:hAnsi="Noteworthy Light" w:cs="Arial"/>
                <w:b/>
                <w:sz w:val="20"/>
                <w:szCs w:val="20"/>
              </w:rPr>
            </w:pPr>
            <w:r>
              <w:rPr>
                <w:rFonts w:asciiTheme="majorHAnsi" w:hAnsiTheme="majorHAnsi" w:cs="Arial"/>
                <w:b/>
                <w:sz w:val="20"/>
                <w:szCs w:val="20"/>
                <w:highlight w:val="cyan"/>
              </w:rPr>
              <w:t>7:00 PM, Friday, Mar. 1</w:t>
            </w:r>
            <w:r w:rsidRPr="00C460ED">
              <w:rPr>
                <w:rFonts w:asciiTheme="majorHAnsi" w:hAnsiTheme="majorHAnsi" w:cs="Arial"/>
                <w:b/>
                <w:sz w:val="20"/>
                <w:szCs w:val="20"/>
                <w:highlight w:val="cyan"/>
              </w:rPr>
              <w:t>, 201</w:t>
            </w:r>
            <w:r>
              <w:rPr>
                <w:rFonts w:asciiTheme="majorHAnsi" w:hAnsiTheme="majorHAnsi" w:cs="Arial"/>
                <w:b/>
                <w:sz w:val="20"/>
                <w:szCs w:val="20"/>
                <w:highlight w:val="cyan"/>
              </w:rPr>
              <w:t>9</w:t>
            </w:r>
          </w:p>
        </w:tc>
        <w:tc>
          <w:tcPr>
            <w:tcW w:w="1250" w:type="pct"/>
          </w:tcPr>
          <w:p w14:paraId="41D5CFAA" w14:textId="549A2913" w:rsidR="0032107E" w:rsidRPr="004D2D4A" w:rsidRDefault="0032107E" w:rsidP="00455D66">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CHOIRS</w:t>
            </w:r>
            <w:r>
              <w:rPr>
                <w:rFonts w:asciiTheme="majorHAnsi" w:hAnsiTheme="majorHAnsi" w:cs="Arial"/>
                <w:b/>
                <w:i/>
                <w:sz w:val="20"/>
                <w:szCs w:val="20"/>
                <w:highlight w:val="cyan"/>
              </w:rPr>
              <w:t xml:space="preserve"> SPRING CONCERT</w:t>
            </w:r>
          </w:p>
          <w:p w14:paraId="0B5BD729" w14:textId="7C2975EF" w:rsidR="0032107E" w:rsidRPr="00C460ED" w:rsidRDefault="0032107E" w:rsidP="00455D66">
            <w:pPr>
              <w:jc w:val="center"/>
              <w:rPr>
                <w:rFonts w:asciiTheme="majorHAnsi" w:hAnsiTheme="majorHAnsi" w:cs="Arial"/>
                <w:sz w:val="20"/>
                <w:szCs w:val="20"/>
              </w:rPr>
            </w:pPr>
          </w:p>
        </w:tc>
        <w:tc>
          <w:tcPr>
            <w:tcW w:w="1250" w:type="pct"/>
          </w:tcPr>
          <w:p w14:paraId="5D59F491" w14:textId="1E9DDE34" w:rsidR="0032107E" w:rsidRPr="00C460ED" w:rsidRDefault="0032107E" w:rsidP="00455D66">
            <w:pPr>
              <w:jc w:val="center"/>
              <w:rPr>
                <w:rFonts w:asciiTheme="majorHAnsi" w:hAnsiTheme="majorHAnsi" w:cs="Arial"/>
                <w:sz w:val="20"/>
                <w:szCs w:val="20"/>
              </w:rPr>
            </w:pPr>
            <w:r w:rsidRPr="00727452">
              <w:rPr>
                <w:rFonts w:asciiTheme="majorHAnsi" w:hAnsiTheme="majorHAnsi" w:cs="Arial"/>
                <w:b/>
                <w:sz w:val="20"/>
                <w:szCs w:val="20"/>
                <w:highlight w:val="cyan"/>
              </w:rPr>
              <w:t>Mount Seymour United</w:t>
            </w:r>
            <w:r>
              <w:rPr>
                <w:rFonts w:asciiTheme="majorHAnsi" w:hAnsiTheme="majorHAnsi" w:cs="Arial"/>
                <w:b/>
                <w:sz w:val="20"/>
                <w:szCs w:val="20"/>
              </w:rPr>
              <w:t xml:space="preserve"> </w:t>
            </w:r>
          </w:p>
        </w:tc>
        <w:tc>
          <w:tcPr>
            <w:tcW w:w="1250" w:type="pct"/>
          </w:tcPr>
          <w:p w14:paraId="7DDBDB13" w14:textId="77777777" w:rsidR="0032107E" w:rsidRPr="00C460ED"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 xml:space="preserve">All Concert and </w:t>
            </w:r>
          </w:p>
          <w:p w14:paraId="5F08531D" w14:textId="767063C1" w:rsidR="0032107E" w:rsidRPr="00C460ED" w:rsidRDefault="0032107E" w:rsidP="00455D66">
            <w:pPr>
              <w:jc w:val="center"/>
              <w:rPr>
                <w:rFonts w:asciiTheme="majorHAnsi" w:hAnsiTheme="majorHAnsi" w:cs="Arial"/>
                <w:sz w:val="20"/>
                <w:szCs w:val="20"/>
              </w:rPr>
            </w:pPr>
            <w:r w:rsidRPr="00C460ED">
              <w:rPr>
                <w:rFonts w:asciiTheme="majorHAnsi" w:hAnsiTheme="majorHAnsi" w:cs="Arial"/>
                <w:b/>
                <w:sz w:val="20"/>
                <w:szCs w:val="20"/>
                <w:highlight w:val="cyan"/>
              </w:rPr>
              <w:t>Chamber Choirs</w:t>
            </w:r>
          </w:p>
        </w:tc>
      </w:tr>
      <w:tr w:rsidR="0032107E" w:rsidRPr="00C460ED" w14:paraId="1A8B6094" w14:textId="77777777" w:rsidTr="00727885">
        <w:tc>
          <w:tcPr>
            <w:tcW w:w="1250" w:type="pct"/>
          </w:tcPr>
          <w:p w14:paraId="06BF3079" w14:textId="6A8C6E82" w:rsidR="0032107E" w:rsidRPr="0076621B" w:rsidRDefault="0032107E" w:rsidP="00455D66">
            <w:pPr>
              <w:jc w:val="center"/>
              <w:rPr>
                <w:rFonts w:asciiTheme="majorHAnsi" w:hAnsiTheme="majorHAnsi" w:cs="Arial"/>
                <w:b/>
                <w:sz w:val="20"/>
                <w:szCs w:val="20"/>
              </w:rPr>
            </w:pPr>
            <w:r>
              <w:rPr>
                <w:rFonts w:asciiTheme="majorHAnsi" w:hAnsiTheme="majorHAnsi" w:cs="Arial"/>
                <w:b/>
                <w:sz w:val="20"/>
                <w:szCs w:val="20"/>
              </w:rPr>
              <w:t xml:space="preserve">Sat., </w:t>
            </w:r>
            <w:r w:rsidRPr="0076621B">
              <w:rPr>
                <w:rFonts w:asciiTheme="majorHAnsi" w:hAnsiTheme="majorHAnsi" w:cs="Arial"/>
                <w:b/>
                <w:sz w:val="20"/>
                <w:szCs w:val="20"/>
              </w:rPr>
              <w:t>Mar. 9, 2019</w:t>
            </w:r>
          </w:p>
        </w:tc>
        <w:tc>
          <w:tcPr>
            <w:tcW w:w="1250" w:type="pct"/>
          </w:tcPr>
          <w:p w14:paraId="2C6D2CEE" w14:textId="77777777" w:rsidR="0032107E" w:rsidRDefault="0032107E" w:rsidP="00455D66">
            <w:pPr>
              <w:jc w:val="center"/>
              <w:rPr>
                <w:rFonts w:asciiTheme="majorHAnsi" w:hAnsiTheme="majorHAnsi" w:cs="Arial"/>
                <w:b/>
                <w:i/>
                <w:sz w:val="20"/>
                <w:szCs w:val="20"/>
              </w:rPr>
            </w:pPr>
            <w:r w:rsidRPr="0076621B">
              <w:rPr>
                <w:rFonts w:asciiTheme="majorHAnsi" w:hAnsiTheme="majorHAnsi" w:cs="Arial"/>
                <w:b/>
                <w:i/>
                <w:sz w:val="20"/>
                <w:szCs w:val="20"/>
              </w:rPr>
              <w:t>Elektra Women’s Choir “Girls Sing” Workshop</w:t>
            </w:r>
          </w:p>
          <w:p w14:paraId="6FB3402F" w14:textId="0101AEC3" w:rsidR="0032107E" w:rsidRPr="0076621B" w:rsidRDefault="0032107E" w:rsidP="00455D66">
            <w:pPr>
              <w:jc w:val="center"/>
              <w:rPr>
                <w:rFonts w:asciiTheme="majorHAnsi" w:hAnsiTheme="majorHAnsi" w:cs="Arial"/>
                <w:b/>
                <w:i/>
                <w:sz w:val="20"/>
                <w:szCs w:val="20"/>
              </w:rPr>
            </w:pPr>
          </w:p>
        </w:tc>
        <w:tc>
          <w:tcPr>
            <w:tcW w:w="1250" w:type="pct"/>
          </w:tcPr>
          <w:p w14:paraId="4AB24E0C" w14:textId="389A326D"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TBA</w:t>
            </w:r>
          </w:p>
        </w:tc>
        <w:tc>
          <w:tcPr>
            <w:tcW w:w="1250" w:type="pct"/>
          </w:tcPr>
          <w:p w14:paraId="35690FAE" w14:textId="0E8D534C"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Elysian Vocal Ensemble</w:t>
            </w:r>
          </w:p>
        </w:tc>
      </w:tr>
      <w:tr w:rsidR="0032107E" w:rsidRPr="00C460ED" w14:paraId="13C9A777" w14:textId="77777777" w:rsidTr="00727885">
        <w:tc>
          <w:tcPr>
            <w:tcW w:w="1250" w:type="pct"/>
          </w:tcPr>
          <w:p w14:paraId="179C8CBE" w14:textId="37B56499" w:rsidR="0032107E" w:rsidRPr="00C460ED" w:rsidRDefault="0032107E" w:rsidP="00455D66">
            <w:pPr>
              <w:jc w:val="center"/>
              <w:rPr>
                <w:rFonts w:ascii="Noteworthy Light" w:hAnsi="Noteworthy Light" w:cs="Arial"/>
                <w:b/>
                <w:sz w:val="20"/>
                <w:szCs w:val="20"/>
              </w:rPr>
            </w:pPr>
            <w:r>
              <w:rPr>
                <w:rFonts w:asciiTheme="majorHAnsi" w:hAnsiTheme="majorHAnsi" w:cs="Arial"/>
                <w:b/>
                <w:sz w:val="20"/>
                <w:szCs w:val="20"/>
              </w:rPr>
              <w:t>Mar. 15-23rd</w:t>
            </w:r>
            <w:r w:rsidRPr="0076621B">
              <w:rPr>
                <w:rFonts w:asciiTheme="majorHAnsi" w:hAnsiTheme="majorHAnsi" w:cs="Arial"/>
                <w:b/>
                <w:sz w:val="20"/>
                <w:szCs w:val="20"/>
              </w:rPr>
              <w:t>, 2019</w:t>
            </w:r>
          </w:p>
        </w:tc>
        <w:tc>
          <w:tcPr>
            <w:tcW w:w="1250" w:type="pct"/>
          </w:tcPr>
          <w:p w14:paraId="73617C7A" w14:textId="77777777" w:rsidR="0032107E" w:rsidRDefault="0032107E" w:rsidP="00455D66">
            <w:pPr>
              <w:jc w:val="center"/>
              <w:rPr>
                <w:rFonts w:asciiTheme="majorHAnsi" w:hAnsiTheme="majorHAnsi" w:cs="Arial"/>
                <w:i/>
                <w:sz w:val="20"/>
                <w:szCs w:val="20"/>
              </w:rPr>
            </w:pPr>
            <w:r w:rsidRPr="00727452">
              <w:rPr>
                <w:rFonts w:asciiTheme="majorHAnsi" w:hAnsiTheme="majorHAnsi" w:cs="Arial"/>
                <w:i/>
                <w:sz w:val="20"/>
                <w:szCs w:val="20"/>
              </w:rPr>
              <w:t>Senior Tour to SPAIN</w:t>
            </w:r>
          </w:p>
          <w:p w14:paraId="6BD00919" w14:textId="3A2A4DEF" w:rsidR="0032107E" w:rsidRPr="00727452" w:rsidRDefault="0032107E" w:rsidP="00455D66">
            <w:pPr>
              <w:jc w:val="center"/>
              <w:rPr>
                <w:rFonts w:asciiTheme="majorHAnsi" w:hAnsiTheme="majorHAnsi" w:cs="Arial"/>
                <w:i/>
                <w:sz w:val="20"/>
                <w:szCs w:val="20"/>
              </w:rPr>
            </w:pPr>
          </w:p>
        </w:tc>
        <w:tc>
          <w:tcPr>
            <w:tcW w:w="1250" w:type="pct"/>
          </w:tcPr>
          <w:p w14:paraId="26F9E724" w14:textId="03FC8B2A" w:rsidR="0032107E" w:rsidRPr="00C460ED" w:rsidRDefault="0032107E" w:rsidP="00455D66">
            <w:pPr>
              <w:jc w:val="center"/>
              <w:rPr>
                <w:rFonts w:asciiTheme="majorHAnsi" w:hAnsiTheme="majorHAnsi" w:cs="Arial"/>
                <w:sz w:val="20"/>
                <w:szCs w:val="20"/>
              </w:rPr>
            </w:pPr>
            <w:r>
              <w:rPr>
                <w:rFonts w:asciiTheme="majorHAnsi" w:hAnsiTheme="majorHAnsi" w:cs="Arial"/>
                <w:sz w:val="20"/>
                <w:szCs w:val="20"/>
              </w:rPr>
              <w:t>Spain</w:t>
            </w:r>
          </w:p>
        </w:tc>
        <w:tc>
          <w:tcPr>
            <w:tcW w:w="1250" w:type="pct"/>
          </w:tcPr>
          <w:p w14:paraId="5C2508A6" w14:textId="0A738CB9" w:rsidR="0032107E" w:rsidRPr="00C460ED" w:rsidRDefault="0032107E" w:rsidP="00455D66">
            <w:pPr>
              <w:jc w:val="center"/>
              <w:rPr>
                <w:rFonts w:asciiTheme="majorHAnsi" w:hAnsiTheme="majorHAnsi" w:cs="Arial"/>
                <w:sz w:val="20"/>
                <w:szCs w:val="20"/>
              </w:rPr>
            </w:pPr>
            <w:r>
              <w:rPr>
                <w:rFonts w:asciiTheme="majorHAnsi" w:hAnsiTheme="majorHAnsi" w:cs="Arial"/>
                <w:sz w:val="20"/>
                <w:szCs w:val="20"/>
              </w:rPr>
              <w:t>All Senior Ensembles</w:t>
            </w:r>
          </w:p>
        </w:tc>
      </w:tr>
      <w:tr w:rsidR="0032107E" w:rsidRPr="00C460ED" w14:paraId="7DEA48C0" w14:textId="77777777" w:rsidTr="00727885">
        <w:tc>
          <w:tcPr>
            <w:tcW w:w="1250" w:type="pct"/>
          </w:tcPr>
          <w:p w14:paraId="56187166" w14:textId="6BFA6F59" w:rsidR="0032107E" w:rsidRPr="00C460ED" w:rsidRDefault="0032107E" w:rsidP="00455D66">
            <w:pPr>
              <w:jc w:val="center"/>
              <w:rPr>
                <w:rFonts w:asciiTheme="majorHAnsi" w:hAnsiTheme="majorHAnsi" w:cs="Arial"/>
                <w:sz w:val="20"/>
                <w:szCs w:val="20"/>
              </w:rPr>
            </w:pPr>
            <w:r w:rsidRPr="00C460ED">
              <w:rPr>
                <w:rFonts w:ascii="Noteworthy Light" w:hAnsi="Noteworthy Light" w:cs="Arial"/>
                <w:b/>
                <w:sz w:val="20"/>
                <w:szCs w:val="20"/>
              </w:rPr>
              <w:t>April</w:t>
            </w:r>
          </w:p>
        </w:tc>
        <w:tc>
          <w:tcPr>
            <w:tcW w:w="1250" w:type="pct"/>
          </w:tcPr>
          <w:p w14:paraId="02C32A94" w14:textId="018EA50B" w:rsidR="0032107E" w:rsidRPr="00C460ED" w:rsidRDefault="0032107E" w:rsidP="00455D66">
            <w:pPr>
              <w:jc w:val="center"/>
              <w:rPr>
                <w:rFonts w:asciiTheme="majorHAnsi" w:hAnsiTheme="majorHAnsi" w:cs="Arial"/>
                <w:sz w:val="20"/>
                <w:szCs w:val="20"/>
              </w:rPr>
            </w:pPr>
          </w:p>
        </w:tc>
        <w:tc>
          <w:tcPr>
            <w:tcW w:w="1250" w:type="pct"/>
          </w:tcPr>
          <w:p w14:paraId="3AC4DA71" w14:textId="585E4646" w:rsidR="0032107E" w:rsidRPr="00C460ED" w:rsidRDefault="0032107E" w:rsidP="00455D66">
            <w:pPr>
              <w:jc w:val="center"/>
              <w:rPr>
                <w:rFonts w:asciiTheme="majorHAnsi" w:hAnsiTheme="majorHAnsi" w:cs="Arial"/>
                <w:sz w:val="20"/>
                <w:szCs w:val="20"/>
              </w:rPr>
            </w:pPr>
          </w:p>
        </w:tc>
        <w:tc>
          <w:tcPr>
            <w:tcW w:w="1250" w:type="pct"/>
          </w:tcPr>
          <w:p w14:paraId="2CFCEBAE" w14:textId="33BADCE0" w:rsidR="0032107E" w:rsidRPr="00C460ED" w:rsidRDefault="0032107E" w:rsidP="00455D66">
            <w:pPr>
              <w:jc w:val="center"/>
              <w:rPr>
                <w:rFonts w:asciiTheme="majorHAnsi" w:hAnsiTheme="majorHAnsi" w:cs="Arial"/>
                <w:sz w:val="20"/>
                <w:szCs w:val="20"/>
              </w:rPr>
            </w:pPr>
          </w:p>
        </w:tc>
      </w:tr>
      <w:tr w:rsidR="0032107E" w:rsidRPr="00C460ED" w14:paraId="646B55A2" w14:textId="77777777" w:rsidTr="00727885">
        <w:tc>
          <w:tcPr>
            <w:tcW w:w="1250" w:type="pct"/>
          </w:tcPr>
          <w:p w14:paraId="21E1A7BE" w14:textId="77777777" w:rsidR="0032107E" w:rsidRPr="00C460ED" w:rsidRDefault="0032107E" w:rsidP="00455D66">
            <w:pPr>
              <w:jc w:val="center"/>
              <w:rPr>
                <w:rFonts w:ascii="Noteworthy Light" w:hAnsi="Noteworthy Light" w:cs="Arial"/>
                <w:b/>
                <w:sz w:val="20"/>
                <w:szCs w:val="20"/>
              </w:rPr>
            </w:pPr>
          </w:p>
        </w:tc>
        <w:tc>
          <w:tcPr>
            <w:tcW w:w="1250" w:type="pct"/>
          </w:tcPr>
          <w:p w14:paraId="68ECF0D3" w14:textId="77777777" w:rsidR="0032107E" w:rsidRPr="00C460ED" w:rsidRDefault="0032107E" w:rsidP="00455D66">
            <w:pPr>
              <w:jc w:val="center"/>
              <w:rPr>
                <w:rFonts w:asciiTheme="majorHAnsi" w:hAnsiTheme="majorHAnsi" w:cs="Arial"/>
                <w:sz w:val="20"/>
                <w:szCs w:val="20"/>
              </w:rPr>
            </w:pPr>
          </w:p>
        </w:tc>
        <w:tc>
          <w:tcPr>
            <w:tcW w:w="1250" w:type="pct"/>
          </w:tcPr>
          <w:p w14:paraId="64DFAF75" w14:textId="77777777" w:rsidR="0032107E" w:rsidRPr="00C460ED" w:rsidRDefault="0032107E" w:rsidP="00455D66">
            <w:pPr>
              <w:jc w:val="center"/>
              <w:rPr>
                <w:rFonts w:asciiTheme="majorHAnsi" w:hAnsiTheme="majorHAnsi" w:cs="Arial"/>
                <w:sz w:val="20"/>
                <w:szCs w:val="20"/>
              </w:rPr>
            </w:pPr>
          </w:p>
        </w:tc>
        <w:tc>
          <w:tcPr>
            <w:tcW w:w="1250" w:type="pct"/>
          </w:tcPr>
          <w:p w14:paraId="745B0F6A" w14:textId="77777777" w:rsidR="0032107E" w:rsidRPr="00C460ED" w:rsidRDefault="0032107E" w:rsidP="00455D66">
            <w:pPr>
              <w:jc w:val="center"/>
              <w:rPr>
                <w:rFonts w:asciiTheme="majorHAnsi" w:hAnsiTheme="majorHAnsi" w:cs="Arial"/>
                <w:sz w:val="20"/>
                <w:szCs w:val="20"/>
              </w:rPr>
            </w:pPr>
          </w:p>
        </w:tc>
      </w:tr>
      <w:tr w:rsidR="0032107E" w:rsidRPr="00C460ED" w14:paraId="330E5F02" w14:textId="77777777" w:rsidTr="00727885">
        <w:tc>
          <w:tcPr>
            <w:tcW w:w="1250" w:type="pct"/>
          </w:tcPr>
          <w:p w14:paraId="7018B864" w14:textId="088EF84B" w:rsidR="0032107E" w:rsidRPr="00C460ED" w:rsidRDefault="0032107E" w:rsidP="00455D66">
            <w:pPr>
              <w:jc w:val="center"/>
              <w:rPr>
                <w:rFonts w:asciiTheme="majorHAnsi" w:hAnsiTheme="majorHAnsi" w:cs="Arial"/>
                <w:sz w:val="20"/>
                <w:szCs w:val="20"/>
              </w:rPr>
            </w:pPr>
            <w:r w:rsidRPr="00C460ED">
              <w:rPr>
                <w:rFonts w:ascii="Noteworthy Light" w:hAnsi="Noteworthy Light" w:cs="Arial"/>
                <w:b/>
                <w:sz w:val="20"/>
                <w:szCs w:val="20"/>
              </w:rPr>
              <w:t>May</w:t>
            </w:r>
          </w:p>
        </w:tc>
        <w:tc>
          <w:tcPr>
            <w:tcW w:w="1250" w:type="pct"/>
          </w:tcPr>
          <w:p w14:paraId="2356A0CC" w14:textId="6FD7FCBB" w:rsidR="0032107E" w:rsidRPr="00C460ED" w:rsidRDefault="0032107E" w:rsidP="00455D66">
            <w:pPr>
              <w:jc w:val="center"/>
              <w:rPr>
                <w:rFonts w:asciiTheme="majorHAnsi" w:hAnsiTheme="majorHAnsi" w:cs="Arial"/>
                <w:sz w:val="20"/>
                <w:szCs w:val="20"/>
              </w:rPr>
            </w:pPr>
          </w:p>
        </w:tc>
        <w:tc>
          <w:tcPr>
            <w:tcW w:w="1250" w:type="pct"/>
          </w:tcPr>
          <w:p w14:paraId="4D6382CF" w14:textId="4C078792" w:rsidR="0032107E" w:rsidRPr="00C460ED" w:rsidRDefault="0032107E" w:rsidP="00455D66">
            <w:pPr>
              <w:jc w:val="center"/>
              <w:rPr>
                <w:rFonts w:asciiTheme="majorHAnsi" w:hAnsiTheme="majorHAnsi" w:cs="Arial"/>
                <w:sz w:val="20"/>
                <w:szCs w:val="20"/>
              </w:rPr>
            </w:pPr>
          </w:p>
        </w:tc>
        <w:tc>
          <w:tcPr>
            <w:tcW w:w="1250" w:type="pct"/>
          </w:tcPr>
          <w:p w14:paraId="7D9E0AB9" w14:textId="57E8CCC5" w:rsidR="0032107E" w:rsidRPr="00C460ED" w:rsidRDefault="0032107E" w:rsidP="00455D66">
            <w:pPr>
              <w:jc w:val="center"/>
              <w:rPr>
                <w:rFonts w:asciiTheme="majorHAnsi" w:hAnsiTheme="majorHAnsi" w:cs="Arial"/>
                <w:sz w:val="20"/>
                <w:szCs w:val="20"/>
              </w:rPr>
            </w:pPr>
          </w:p>
        </w:tc>
      </w:tr>
      <w:tr w:rsidR="0032107E" w:rsidRPr="00C460ED" w14:paraId="0C96266B" w14:textId="77777777" w:rsidTr="00727885">
        <w:tc>
          <w:tcPr>
            <w:tcW w:w="1250" w:type="pct"/>
          </w:tcPr>
          <w:p w14:paraId="6F10068F" w14:textId="5D857966" w:rsidR="0032107E" w:rsidRPr="00C460ED" w:rsidRDefault="0032107E" w:rsidP="00455D66">
            <w:pPr>
              <w:jc w:val="center"/>
              <w:rPr>
                <w:rFonts w:asciiTheme="majorHAnsi" w:hAnsiTheme="majorHAnsi" w:cs="Arial"/>
                <w:sz w:val="20"/>
                <w:szCs w:val="20"/>
              </w:rPr>
            </w:pPr>
            <w:r>
              <w:rPr>
                <w:rFonts w:asciiTheme="majorHAnsi" w:hAnsiTheme="majorHAnsi" w:cs="Arial"/>
                <w:sz w:val="20"/>
                <w:szCs w:val="20"/>
              </w:rPr>
              <w:t>Mon., May 6, 2019</w:t>
            </w:r>
            <w:r w:rsidRPr="00C460ED">
              <w:rPr>
                <w:rFonts w:asciiTheme="majorHAnsi" w:hAnsiTheme="majorHAnsi" w:cs="Arial"/>
                <w:sz w:val="20"/>
                <w:szCs w:val="20"/>
              </w:rPr>
              <w:t>,</w:t>
            </w:r>
          </w:p>
          <w:p w14:paraId="131F97DD" w14:textId="54D89B67" w:rsidR="0032107E" w:rsidRPr="00C460ED" w:rsidRDefault="0032107E" w:rsidP="00455D66">
            <w:pPr>
              <w:jc w:val="center"/>
              <w:rPr>
                <w:rFonts w:asciiTheme="majorHAnsi" w:hAnsiTheme="majorHAnsi" w:cs="Arial"/>
                <w:sz w:val="20"/>
                <w:szCs w:val="20"/>
              </w:rPr>
            </w:pPr>
            <w:r w:rsidRPr="00C460ED">
              <w:rPr>
                <w:rFonts w:asciiTheme="majorHAnsi" w:hAnsiTheme="majorHAnsi" w:cs="Arial"/>
                <w:sz w:val="20"/>
                <w:szCs w:val="20"/>
              </w:rPr>
              <w:t>All Day</w:t>
            </w:r>
          </w:p>
        </w:tc>
        <w:tc>
          <w:tcPr>
            <w:tcW w:w="1250" w:type="pct"/>
          </w:tcPr>
          <w:p w14:paraId="6B462290" w14:textId="77777777" w:rsidR="0032107E" w:rsidRPr="00C460ED" w:rsidRDefault="0032107E" w:rsidP="00455D66">
            <w:pPr>
              <w:jc w:val="center"/>
              <w:rPr>
                <w:rFonts w:asciiTheme="majorHAnsi" w:hAnsiTheme="majorHAnsi" w:cs="Arial"/>
                <w:sz w:val="20"/>
                <w:szCs w:val="20"/>
              </w:rPr>
            </w:pPr>
            <w:r w:rsidRPr="00C460ED">
              <w:rPr>
                <w:rFonts w:asciiTheme="majorHAnsi" w:hAnsiTheme="majorHAnsi" w:cs="Arial"/>
                <w:i/>
                <w:sz w:val="20"/>
                <w:szCs w:val="20"/>
              </w:rPr>
              <w:t>Music Monday</w:t>
            </w:r>
            <w:r w:rsidRPr="00C460ED">
              <w:rPr>
                <w:rFonts w:asciiTheme="majorHAnsi" w:hAnsiTheme="majorHAnsi" w:cs="Arial"/>
                <w:sz w:val="20"/>
                <w:szCs w:val="20"/>
              </w:rPr>
              <w:t xml:space="preserve">; </w:t>
            </w:r>
          </w:p>
          <w:p w14:paraId="7DF1423D" w14:textId="77777777" w:rsidR="0032107E" w:rsidRDefault="0032107E" w:rsidP="00455D66">
            <w:pPr>
              <w:jc w:val="center"/>
              <w:rPr>
                <w:rFonts w:asciiTheme="majorHAnsi" w:hAnsiTheme="majorHAnsi" w:cs="Arial"/>
                <w:sz w:val="20"/>
                <w:szCs w:val="20"/>
              </w:rPr>
            </w:pPr>
            <w:r w:rsidRPr="00C460ED">
              <w:rPr>
                <w:rFonts w:asciiTheme="majorHAnsi" w:hAnsiTheme="majorHAnsi" w:cs="Arial"/>
                <w:sz w:val="20"/>
                <w:szCs w:val="20"/>
              </w:rPr>
              <w:t>A Nation-Wide Celebration of Music Education</w:t>
            </w:r>
          </w:p>
          <w:p w14:paraId="3E11A20C" w14:textId="7CA8D902" w:rsidR="0032107E" w:rsidRPr="00C460ED" w:rsidRDefault="0032107E" w:rsidP="00455D66">
            <w:pPr>
              <w:jc w:val="center"/>
              <w:rPr>
                <w:rFonts w:asciiTheme="majorHAnsi" w:hAnsiTheme="majorHAnsi" w:cs="Arial"/>
                <w:sz w:val="20"/>
                <w:szCs w:val="20"/>
              </w:rPr>
            </w:pPr>
          </w:p>
        </w:tc>
        <w:tc>
          <w:tcPr>
            <w:tcW w:w="1250" w:type="pct"/>
          </w:tcPr>
          <w:p w14:paraId="45827901" w14:textId="0F273318" w:rsidR="0032107E" w:rsidRPr="00C460ED" w:rsidRDefault="0032107E" w:rsidP="00455D66">
            <w:pPr>
              <w:jc w:val="center"/>
              <w:rPr>
                <w:rFonts w:asciiTheme="majorHAnsi" w:hAnsiTheme="majorHAnsi" w:cs="Arial"/>
                <w:sz w:val="20"/>
                <w:szCs w:val="20"/>
              </w:rPr>
            </w:pPr>
            <w:r w:rsidRPr="00C460ED">
              <w:rPr>
                <w:rFonts w:asciiTheme="majorHAnsi" w:hAnsiTheme="majorHAnsi" w:cs="Arial"/>
                <w:sz w:val="20"/>
                <w:szCs w:val="20"/>
              </w:rPr>
              <w:t>Location TBA</w:t>
            </w:r>
          </w:p>
        </w:tc>
        <w:tc>
          <w:tcPr>
            <w:tcW w:w="1250" w:type="pct"/>
          </w:tcPr>
          <w:p w14:paraId="3969029D" w14:textId="6DDFCB79" w:rsidR="0032107E" w:rsidRPr="00C460ED" w:rsidRDefault="0032107E" w:rsidP="00455D66">
            <w:pPr>
              <w:jc w:val="center"/>
              <w:rPr>
                <w:rFonts w:asciiTheme="majorHAnsi" w:hAnsiTheme="majorHAnsi" w:cs="Arial"/>
                <w:sz w:val="20"/>
                <w:szCs w:val="20"/>
              </w:rPr>
            </w:pPr>
            <w:r w:rsidRPr="00C460ED">
              <w:rPr>
                <w:rFonts w:asciiTheme="majorHAnsi" w:hAnsiTheme="majorHAnsi" w:cs="Arial"/>
                <w:sz w:val="20"/>
                <w:szCs w:val="20"/>
              </w:rPr>
              <w:t>Ensembles TBA</w:t>
            </w:r>
          </w:p>
        </w:tc>
      </w:tr>
      <w:tr w:rsidR="0032107E" w:rsidRPr="00C460ED" w14:paraId="7FDA868F" w14:textId="77777777" w:rsidTr="00800B6A">
        <w:tc>
          <w:tcPr>
            <w:tcW w:w="1250" w:type="pct"/>
          </w:tcPr>
          <w:p w14:paraId="2A4CA6AE" w14:textId="77777777" w:rsidR="0032107E" w:rsidRPr="00C460ED"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6:00 PM</w:t>
            </w:r>
            <w:r w:rsidRPr="00C460ED">
              <w:rPr>
                <w:rFonts w:asciiTheme="majorHAnsi" w:hAnsiTheme="majorHAnsi" w:cs="Arial"/>
                <w:b/>
                <w:sz w:val="20"/>
                <w:szCs w:val="20"/>
                <w:highlight w:val="cyan"/>
              </w:rPr>
              <w:t>,</w:t>
            </w:r>
          </w:p>
          <w:p w14:paraId="59A33B20" w14:textId="3AEE5315" w:rsidR="0032107E" w:rsidRPr="00C460ED" w:rsidRDefault="0032107E" w:rsidP="00455D66">
            <w:pPr>
              <w:jc w:val="center"/>
              <w:rPr>
                <w:rFonts w:ascii="Noteworthy Light" w:hAnsi="Noteworthy Light" w:cs="Arial"/>
                <w:b/>
                <w:sz w:val="20"/>
                <w:szCs w:val="20"/>
                <w:highlight w:val="cyan"/>
              </w:rPr>
            </w:pPr>
            <w:r>
              <w:rPr>
                <w:rFonts w:asciiTheme="majorHAnsi" w:hAnsiTheme="majorHAnsi" w:cs="Arial"/>
                <w:b/>
                <w:sz w:val="20"/>
                <w:szCs w:val="20"/>
                <w:highlight w:val="cyan"/>
              </w:rPr>
              <w:t>Sat., May 25, 2019</w:t>
            </w:r>
          </w:p>
        </w:tc>
        <w:tc>
          <w:tcPr>
            <w:tcW w:w="1250" w:type="pct"/>
          </w:tcPr>
          <w:p w14:paraId="66201343" w14:textId="77777777" w:rsidR="0032107E" w:rsidRPr="00C460ED" w:rsidRDefault="0032107E" w:rsidP="00455D66">
            <w:pPr>
              <w:jc w:val="center"/>
              <w:rPr>
                <w:rFonts w:asciiTheme="majorHAnsi" w:hAnsiTheme="majorHAnsi" w:cs="Arial"/>
                <w:b/>
                <w:sz w:val="20"/>
                <w:szCs w:val="20"/>
                <w:highlight w:val="cyan"/>
              </w:rPr>
            </w:pPr>
            <w:r w:rsidRPr="00C460ED">
              <w:rPr>
                <w:rFonts w:asciiTheme="majorHAnsi" w:hAnsiTheme="majorHAnsi" w:cs="Arial"/>
                <w:b/>
                <w:i/>
                <w:sz w:val="20"/>
                <w:szCs w:val="20"/>
                <w:highlight w:val="cyan"/>
              </w:rPr>
              <w:t>CABARET NIGHT;</w:t>
            </w:r>
          </w:p>
          <w:p w14:paraId="410B7CB6" w14:textId="77777777" w:rsidR="0032107E"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Dinner, Dance &amp; Silent Auction</w:t>
            </w:r>
          </w:p>
          <w:p w14:paraId="6782DB0E" w14:textId="7D6905AB" w:rsidR="0032107E" w:rsidRPr="0076621B" w:rsidRDefault="0032107E" w:rsidP="00455D66">
            <w:pPr>
              <w:jc w:val="center"/>
              <w:rPr>
                <w:rFonts w:asciiTheme="majorHAnsi" w:hAnsiTheme="majorHAnsi" w:cs="Arial"/>
                <w:b/>
                <w:sz w:val="20"/>
                <w:szCs w:val="20"/>
                <w:highlight w:val="cyan"/>
              </w:rPr>
            </w:pPr>
          </w:p>
        </w:tc>
        <w:tc>
          <w:tcPr>
            <w:tcW w:w="1250" w:type="pct"/>
          </w:tcPr>
          <w:p w14:paraId="221A96C2" w14:textId="77777777" w:rsidR="0032107E" w:rsidRPr="00C460ED" w:rsidRDefault="0032107E" w:rsidP="00455D66">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Seycove Secondary</w:t>
            </w:r>
          </w:p>
        </w:tc>
        <w:tc>
          <w:tcPr>
            <w:tcW w:w="1250" w:type="pct"/>
          </w:tcPr>
          <w:p w14:paraId="71164ED0" w14:textId="77777777" w:rsidR="0032107E" w:rsidRPr="00C460ED" w:rsidRDefault="0032107E" w:rsidP="00455D66">
            <w:pPr>
              <w:jc w:val="center"/>
              <w:rPr>
                <w:rFonts w:asciiTheme="majorHAnsi" w:hAnsiTheme="majorHAnsi" w:cs="Arial"/>
                <w:sz w:val="20"/>
                <w:szCs w:val="20"/>
                <w:highlight w:val="cyan"/>
              </w:rPr>
            </w:pPr>
            <w:r w:rsidRPr="00C460ED">
              <w:rPr>
                <w:rFonts w:asciiTheme="majorHAnsi" w:hAnsiTheme="majorHAnsi" w:cs="Arial"/>
                <w:b/>
                <w:sz w:val="20"/>
                <w:szCs w:val="20"/>
                <w:highlight w:val="cyan"/>
              </w:rPr>
              <w:t>All jazz ensembles and selected soloists and combos.</w:t>
            </w:r>
          </w:p>
        </w:tc>
      </w:tr>
      <w:tr w:rsidR="0032107E" w:rsidRPr="00C460ED" w14:paraId="1776741B" w14:textId="77777777" w:rsidTr="00727885">
        <w:tc>
          <w:tcPr>
            <w:tcW w:w="1250" w:type="pct"/>
          </w:tcPr>
          <w:p w14:paraId="59390007" w14:textId="6BF6AC97" w:rsidR="0032107E" w:rsidRPr="00C460ED" w:rsidRDefault="0032107E" w:rsidP="00455D66">
            <w:pPr>
              <w:jc w:val="center"/>
              <w:rPr>
                <w:rFonts w:asciiTheme="majorHAnsi" w:hAnsiTheme="majorHAnsi" w:cs="Arial"/>
                <w:b/>
                <w:sz w:val="20"/>
                <w:szCs w:val="20"/>
              </w:rPr>
            </w:pPr>
            <w:r w:rsidRPr="00C460ED">
              <w:rPr>
                <w:rFonts w:ascii="Noteworthy Light" w:hAnsi="Noteworthy Light" w:cs="Arial"/>
                <w:b/>
                <w:sz w:val="20"/>
                <w:szCs w:val="20"/>
              </w:rPr>
              <w:t>June</w:t>
            </w:r>
          </w:p>
        </w:tc>
        <w:tc>
          <w:tcPr>
            <w:tcW w:w="1250" w:type="pct"/>
          </w:tcPr>
          <w:p w14:paraId="7AC30134" w14:textId="7147FF3C" w:rsidR="0032107E" w:rsidRPr="00C460ED" w:rsidRDefault="0032107E" w:rsidP="00455D66">
            <w:pPr>
              <w:jc w:val="center"/>
              <w:rPr>
                <w:rFonts w:asciiTheme="majorHAnsi" w:hAnsiTheme="majorHAnsi" w:cs="Arial"/>
                <w:b/>
                <w:sz w:val="20"/>
                <w:szCs w:val="20"/>
              </w:rPr>
            </w:pPr>
          </w:p>
        </w:tc>
        <w:tc>
          <w:tcPr>
            <w:tcW w:w="1250" w:type="pct"/>
          </w:tcPr>
          <w:p w14:paraId="261220FA" w14:textId="72178DAA" w:rsidR="0032107E" w:rsidRPr="00C460ED" w:rsidRDefault="0032107E" w:rsidP="00455D66">
            <w:pPr>
              <w:jc w:val="center"/>
              <w:rPr>
                <w:rFonts w:asciiTheme="majorHAnsi" w:hAnsiTheme="majorHAnsi" w:cs="Arial"/>
                <w:b/>
                <w:sz w:val="20"/>
                <w:szCs w:val="20"/>
              </w:rPr>
            </w:pPr>
          </w:p>
        </w:tc>
        <w:tc>
          <w:tcPr>
            <w:tcW w:w="1250" w:type="pct"/>
          </w:tcPr>
          <w:p w14:paraId="2087DEAE" w14:textId="0CA2B01E" w:rsidR="0032107E" w:rsidRPr="00C460ED" w:rsidRDefault="0032107E" w:rsidP="00455D66">
            <w:pPr>
              <w:jc w:val="center"/>
              <w:rPr>
                <w:rFonts w:asciiTheme="majorHAnsi" w:hAnsiTheme="majorHAnsi" w:cs="Arial"/>
                <w:b/>
                <w:sz w:val="20"/>
                <w:szCs w:val="20"/>
              </w:rPr>
            </w:pPr>
          </w:p>
        </w:tc>
      </w:tr>
      <w:tr w:rsidR="0032107E" w:rsidRPr="00C460ED" w14:paraId="798A18CF" w14:textId="77777777" w:rsidTr="00214D4A">
        <w:tc>
          <w:tcPr>
            <w:tcW w:w="1250" w:type="pct"/>
          </w:tcPr>
          <w:p w14:paraId="2EB18A40" w14:textId="77777777" w:rsidR="0032107E" w:rsidRPr="00C460ED"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 xml:space="preserve">, </w:t>
            </w:r>
          </w:p>
          <w:p w14:paraId="3B9C6B4F" w14:textId="77777777" w:rsidR="0032107E"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Fri., June 7, 2019</w:t>
            </w:r>
          </w:p>
          <w:p w14:paraId="30348985" w14:textId="77777777" w:rsidR="0032107E"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w:t>
            </w:r>
            <w:proofErr w:type="gramStart"/>
            <w:r>
              <w:rPr>
                <w:rFonts w:asciiTheme="majorHAnsi" w:hAnsiTheme="majorHAnsi" w:cs="Arial"/>
                <w:b/>
                <w:sz w:val="20"/>
                <w:szCs w:val="20"/>
                <w:highlight w:val="cyan"/>
              </w:rPr>
              <w:t>tentative</w:t>
            </w:r>
            <w:proofErr w:type="gramEnd"/>
            <w:r>
              <w:rPr>
                <w:rFonts w:asciiTheme="majorHAnsi" w:hAnsiTheme="majorHAnsi" w:cs="Arial"/>
                <w:b/>
                <w:sz w:val="20"/>
                <w:szCs w:val="20"/>
                <w:highlight w:val="cyan"/>
              </w:rPr>
              <w:t>)</w:t>
            </w:r>
          </w:p>
          <w:p w14:paraId="6C1179C3" w14:textId="7ACD9C6C" w:rsidR="0032107E" w:rsidRPr="00C460ED" w:rsidRDefault="0032107E" w:rsidP="00455D66">
            <w:pPr>
              <w:jc w:val="center"/>
              <w:rPr>
                <w:rFonts w:asciiTheme="majorHAnsi" w:hAnsiTheme="majorHAnsi" w:cs="Arial"/>
                <w:b/>
                <w:sz w:val="20"/>
                <w:szCs w:val="20"/>
                <w:highlight w:val="cyan"/>
              </w:rPr>
            </w:pPr>
          </w:p>
        </w:tc>
        <w:tc>
          <w:tcPr>
            <w:tcW w:w="1250" w:type="pct"/>
          </w:tcPr>
          <w:p w14:paraId="757916BD" w14:textId="77777777" w:rsidR="0032107E" w:rsidRPr="004D2D4A" w:rsidRDefault="0032107E" w:rsidP="00455D66">
            <w:pPr>
              <w:jc w:val="center"/>
              <w:rPr>
                <w:rFonts w:asciiTheme="majorHAnsi" w:hAnsiTheme="majorHAnsi" w:cs="Arial"/>
                <w:b/>
                <w:i/>
                <w:sz w:val="20"/>
                <w:szCs w:val="20"/>
                <w:highlight w:val="cyan"/>
              </w:rPr>
            </w:pPr>
            <w:r>
              <w:rPr>
                <w:rFonts w:asciiTheme="majorHAnsi" w:hAnsiTheme="majorHAnsi" w:cs="Arial"/>
                <w:b/>
                <w:i/>
                <w:sz w:val="20"/>
                <w:szCs w:val="20"/>
                <w:highlight w:val="cyan"/>
              </w:rPr>
              <w:t xml:space="preserve">SEYCOVE CHOIRS YEAR-END </w:t>
            </w:r>
            <w:r w:rsidRPr="004D2D4A">
              <w:rPr>
                <w:rFonts w:asciiTheme="majorHAnsi" w:hAnsiTheme="majorHAnsi" w:cs="Arial"/>
                <w:b/>
                <w:i/>
                <w:sz w:val="20"/>
                <w:szCs w:val="20"/>
                <w:highlight w:val="cyan"/>
              </w:rPr>
              <w:t>CONCERT AND AWARDS</w:t>
            </w:r>
          </w:p>
          <w:p w14:paraId="416A35E3" w14:textId="6702934D" w:rsidR="0032107E" w:rsidRPr="00C460ED" w:rsidRDefault="0032107E" w:rsidP="00455D66">
            <w:pPr>
              <w:jc w:val="center"/>
              <w:rPr>
                <w:rFonts w:asciiTheme="majorHAnsi" w:hAnsiTheme="majorHAnsi" w:cs="Arial"/>
                <w:b/>
                <w:i/>
                <w:sz w:val="20"/>
                <w:szCs w:val="20"/>
                <w:highlight w:val="cyan"/>
              </w:rPr>
            </w:pPr>
          </w:p>
        </w:tc>
        <w:tc>
          <w:tcPr>
            <w:tcW w:w="1250" w:type="pct"/>
          </w:tcPr>
          <w:p w14:paraId="22A22E97" w14:textId="65784791" w:rsidR="0032107E" w:rsidRPr="00C460ED"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Mount Seymour United Church</w:t>
            </w:r>
          </w:p>
        </w:tc>
        <w:tc>
          <w:tcPr>
            <w:tcW w:w="1250" w:type="pct"/>
          </w:tcPr>
          <w:p w14:paraId="42E22AA0" w14:textId="77777777" w:rsidR="0032107E" w:rsidRPr="00C460ED"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Concert and Chamber Choirs</w:t>
            </w:r>
          </w:p>
        </w:tc>
      </w:tr>
      <w:tr w:rsidR="0032107E" w:rsidRPr="00C460ED" w14:paraId="5A1556FE" w14:textId="77777777" w:rsidTr="00727885">
        <w:tc>
          <w:tcPr>
            <w:tcW w:w="1250" w:type="pct"/>
          </w:tcPr>
          <w:p w14:paraId="44211854" w14:textId="04E3ABBE" w:rsidR="0032107E" w:rsidRPr="00C460ED"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7:00 PM</w:t>
            </w:r>
            <w:r w:rsidRPr="00C460ED">
              <w:rPr>
                <w:rFonts w:asciiTheme="majorHAnsi" w:hAnsiTheme="majorHAnsi" w:cs="Arial"/>
                <w:b/>
                <w:sz w:val="20"/>
                <w:szCs w:val="20"/>
                <w:highlight w:val="cyan"/>
              </w:rPr>
              <w:t>,</w:t>
            </w:r>
          </w:p>
          <w:p w14:paraId="775B0E70" w14:textId="20C6DB16" w:rsidR="0032107E" w:rsidRPr="00C460ED" w:rsidRDefault="0032107E" w:rsidP="00455D66">
            <w:pPr>
              <w:jc w:val="center"/>
              <w:rPr>
                <w:rFonts w:asciiTheme="majorHAnsi" w:hAnsiTheme="majorHAnsi" w:cs="Arial"/>
                <w:b/>
                <w:sz w:val="20"/>
                <w:szCs w:val="20"/>
                <w:highlight w:val="cyan"/>
              </w:rPr>
            </w:pPr>
            <w:r>
              <w:rPr>
                <w:rFonts w:asciiTheme="majorHAnsi" w:hAnsiTheme="majorHAnsi" w:cs="Arial"/>
                <w:b/>
                <w:sz w:val="20"/>
                <w:szCs w:val="20"/>
                <w:highlight w:val="cyan"/>
              </w:rPr>
              <w:t>TBA</w:t>
            </w:r>
          </w:p>
        </w:tc>
        <w:tc>
          <w:tcPr>
            <w:tcW w:w="1250" w:type="pct"/>
          </w:tcPr>
          <w:p w14:paraId="11553E15" w14:textId="77777777" w:rsidR="0032107E" w:rsidRPr="004D2D4A" w:rsidRDefault="0032107E" w:rsidP="00455D66">
            <w:pPr>
              <w:jc w:val="center"/>
              <w:rPr>
                <w:rFonts w:asciiTheme="majorHAnsi" w:hAnsiTheme="majorHAnsi" w:cs="Arial"/>
                <w:b/>
                <w:i/>
                <w:sz w:val="20"/>
                <w:szCs w:val="20"/>
                <w:highlight w:val="cyan"/>
              </w:rPr>
            </w:pPr>
            <w:r w:rsidRPr="004D2D4A">
              <w:rPr>
                <w:rFonts w:asciiTheme="majorHAnsi" w:hAnsiTheme="majorHAnsi" w:cs="Arial"/>
                <w:b/>
                <w:i/>
                <w:sz w:val="20"/>
                <w:szCs w:val="20"/>
                <w:highlight w:val="cyan"/>
              </w:rPr>
              <w:t>SEYCOVE CONCERT BANDS IN CONCERT AND AWARDS</w:t>
            </w:r>
          </w:p>
          <w:p w14:paraId="7B45C63C" w14:textId="07CF943E" w:rsidR="0032107E" w:rsidRPr="00C460ED" w:rsidRDefault="0032107E" w:rsidP="00455D66">
            <w:pPr>
              <w:jc w:val="center"/>
              <w:rPr>
                <w:rFonts w:asciiTheme="majorHAnsi" w:hAnsiTheme="majorHAnsi" w:cs="Arial"/>
                <w:b/>
                <w:i/>
                <w:sz w:val="20"/>
                <w:szCs w:val="20"/>
                <w:highlight w:val="cyan"/>
              </w:rPr>
            </w:pPr>
          </w:p>
        </w:tc>
        <w:tc>
          <w:tcPr>
            <w:tcW w:w="1250" w:type="pct"/>
          </w:tcPr>
          <w:p w14:paraId="3ED2ED33" w14:textId="19C75D70" w:rsidR="0032107E" w:rsidRPr="00C460ED"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Blue Shore Centre for The Performing Arts at Capilano University</w:t>
            </w:r>
          </w:p>
        </w:tc>
        <w:tc>
          <w:tcPr>
            <w:tcW w:w="1250" w:type="pct"/>
          </w:tcPr>
          <w:p w14:paraId="3CE28BAE" w14:textId="10584072" w:rsidR="0032107E" w:rsidRPr="00C460ED" w:rsidRDefault="0032107E" w:rsidP="00455D66">
            <w:pPr>
              <w:jc w:val="center"/>
              <w:rPr>
                <w:rFonts w:asciiTheme="majorHAnsi" w:hAnsiTheme="majorHAnsi" w:cs="Arial"/>
                <w:b/>
                <w:sz w:val="20"/>
                <w:szCs w:val="20"/>
                <w:highlight w:val="cyan"/>
              </w:rPr>
            </w:pPr>
            <w:r w:rsidRPr="00C460ED">
              <w:rPr>
                <w:rFonts w:asciiTheme="majorHAnsi" w:hAnsiTheme="majorHAnsi" w:cs="Arial"/>
                <w:b/>
                <w:sz w:val="20"/>
                <w:szCs w:val="20"/>
                <w:highlight w:val="cyan"/>
              </w:rPr>
              <w:t>All Concert Bands</w:t>
            </w:r>
          </w:p>
        </w:tc>
      </w:tr>
      <w:tr w:rsidR="0032107E" w:rsidRPr="00C460ED" w14:paraId="57C6694F" w14:textId="77777777" w:rsidTr="00727885">
        <w:tc>
          <w:tcPr>
            <w:tcW w:w="1250" w:type="pct"/>
          </w:tcPr>
          <w:p w14:paraId="2F69AD51" w14:textId="725CE857"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7:00 PM,</w:t>
            </w:r>
          </w:p>
          <w:p w14:paraId="042AC82F" w14:textId="6CFCA58B"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Wed., June 12, 2019</w:t>
            </w:r>
          </w:p>
        </w:tc>
        <w:tc>
          <w:tcPr>
            <w:tcW w:w="1250" w:type="pct"/>
          </w:tcPr>
          <w:p w14:paraId="784E58AF" w14:textId="0E73BDCE" w:rsidR="0032107E" w:rsidRPr="0076621B" w:rsidRDefault="0032107E" w:rsidP="00455D66">
            <w:pPr>
              <w:jc w:val="center"/>
              <w:rPr>
                <w:rFonts w:asciiTheme="majorHAnsi" w:hAnsiTheme="majorHAnsi" w:cs="Arial"/>
                <w:b/>
                <w:i/>
                <w:sz w:val="20"/>
                <w:szCs w:val="20"/>
              </w:rPr>
            </w:pPr>
            <w:r w:rsidRPr="0076621B">
              <w:rPr>
                <w:rFonts w:asciiTheme="majorHAnsi" w:hAnsiTheme="majorHAnsi" w:cs="Arial"/>
                <w:b/>
                <w:i/>
                <w:sz w:val="20"/>
                <w:szCs w:val="20"/>
              </w:rPr>
              <w:t>NIGHT OF RECOGNITION</w:t>
            </w:r>
          </w:p>
          <w:p w14:paraId="2B8709FC" w14:textId="77777777" w:rsidR="0032107E"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(Awards)</w:t>
            </w:r>
          </w:p>
          <w:p w14:paraId="70AD38D1" w14:textId="77777777" w:rsidR="0032107E" w:rsidRPr="0076621B" w:rsidRDefault="0032107E" w:rsidP="00455D66">
            <w:pPr>
              <w:jc w:val="center"/>
              <w:rPr>
                <w:rFonts w:asciiTheme="majorHAnsi" w:hAnsiTheme="majorHAnsi" w:cs="Arial"/>
                <w:b/>
                <w:sz w:val="20"/>
                <w:szCs w:val="20"/>
              </w:rPr>
            </w:pPr>
          </w:p>
        </w:tc>
        <w:tc>
          <w:tcPr>
            <w:tcW w:w="1250" w:type="pct"/>
          </w:tcPr>
          <w:p w14:paraId="4069A4E2" w14:textId="77777777"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Seycove Gym</w:t>
            </w:r>
          </w:p>
        </w:tc>
        <w:tc>
          <w:tcPr>
            <w:tcW w:w="1250" w:type="pct"/>
          </w:tcPr>
          <w:p w14:paraId="2FE74ECA" w14:textId="49F50DE8"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Senior Jazz Band</w:t>
            </w:r>
          </w:p>
        </w:tc>
      </w:tr>
      <w:tr w:rsidR="0032107E" w:rsidRPr="00C460ED" w14:paraId="52ADEF0F" w14:textId="77777777" w:rsidTr="00727885">
        <w:tc>
          <w:tcPr>
            <w:tcW w:w="1250" w:type="pct"/>
          </w:tcPr>
          <w:p w14:paraId="0C7359DC" w14:textId="357B7CFC"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7:00 PM,</w:t>
            </w:r>
          </w:p>
          <w:p w14:paraId="0E9CE6FE" w14:textId="073A08E2"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Fri, June 14, 2019</w:t>
            </w:r>
          </w:p>
        </w:tc>
        <w:tc>
          <w:tcPr>
            <w:tcW w:w="1250" w:type="pct"/>
          </w:tcPr>
          <w:p w14:paraId="2A6DAD18" w14:textId="3E521122" w:rsidR="0032107E" w:rsidRPr="0076621B" w:rsidRDefault="0032107E" w:rsidP="00455D66">
            <w:pPr>
              <w:jc w:val="center"/>
              <w:rPr>
                <w:rFonts w:asciiTheme="majorHAnsi" w:hAnsiTheme="majorHAnsi" w:cs="Arial"/>
                <w:b/>
                <w:i/>
                <w:sz w:val="20"/>
                <w:szCs w:val="20"/>
              </w:rPr>
            </w:pPr>
            <w:r w:rsidRPr="0076621B">
              <w:rPr>
                <w:rFonts w:asciiTheme="majorHAnsi" w:hAnsiTheme="majorHAnsi" w:cs="Arial"/>
                <w:b/>
                <w:i/>
                <w:sz w:val="20"/>
                <w:szCs w:val="20"/>
              </w:rPr>
              <w:t>VALEDICTORY CEREMONY</w:t>
            </w:r>
          </w:p>
          <w:p w14:paraId="7696CAB5" w14:textId="77777777" w:rsidR="0032107E"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(Graduation)</w:t>
            </w:r>
          </w:p>
          <w:p w14:paraId="345649E2" w14:textId="4C963A8C" w:rsidR="0032107E" w:rsidRPr="0076621B" w:rsidRDefault="0032107E" w:rsidP="00455D66">
            <w:pPr>
              <w:jc w:val="center"/>
              <w:rPr>
                <w:rFonts w:asciiTheme="majorHAnsi" w:hAnsiTheme="majorHAnsi" w:cs="Arial"/>
                <w:b/>
                <w:sz w:val="20"/>
                <w:szCs w:val="20"/>
              </w:rPr>
            </w:pPr>
          </w:p>
        </w:tc>
        <w:tc>
          <w:tcPr>
            <w:tcW w:w="1250" w:type="pct"/>
          </w:tcPr>
          <w:p w14:paraId="6D5D3200" w14:textId="0F47014D"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Seycove Gym</w:t>
            </w:r>
          </w:p>
        </w:tc>
        <w:tc>
          <w:tcPr>
            <w:tcW w:w="1250" w:type="pct"/>
          </w:tcPr>
          <w:p w14:paraId="2B540E1B" w14:textId="3B22B9D3" w:rsidR="0032107E" w:rsidRPr="0076621B" w:rsidRDefault="0032107E" w:rsidP="00455D66">
            <w:pPr>
              <w:jc w:val="center"/>
              <w:rPr>
                <w:rFonts w:asciiTheme="majorHAnsi" w:hAnsiTheme="majorHAnsi" w:cs="Arial"/>
                <w:b/>
                <w:sz w:val="20"/>
                <w:szCs w:val="20"/>
              </w:rPr>
            </w:pPr>
            <w:r w:rsidRPr="0076621B">
              <w:rPr>
                <w:rFonts w:asciiTheme="majorHAnsi" w:hAnsiTheme="majorHAnsi" w:cs="Arial"/>
                <w:b/>
                <w:sz w:val="20"/>
                <w:szCs w:val="20"/>
              </w:rPr>
              <w:t>Senior Chamber Choir</w:t>
            </w:r>
          </w:p>
        </w:tc>
      </w:tr>
      <w:tr w:rsidR="0032107E" w:rsidRPr="00C460ED" w14:paraId="6B0B4B8E" w14:textId="77777777" w:rsidTr="00727885">
        <w:tc>
          <w:tcPr>
            <w:tcW w:w="1250" w:type="pct"/>
          </w:tcPr>
          <w:p w14:paraId="3D606204" w14:textId="631FC803" w:rsidR="0032107E" w:rsidRPr="00C460ED" w:rsidRDefault="0032107E" w:rsidP="00455D66">
            <w:pPr>
              <w:jc w:val="center"/>
              <w:rPr>
                <w:rFonts w:asciiTheme="majorHAnsi" w:hAnsiTheme="majorHAnsi" w:cs="Arial"/>
                <w:color w:val="0000FF"/>
                <w:sz w:val="20"/>
                <w:szCs w:val="20"/>
              </w:rPr>
            </w:pPr>
            <w:r>
              <w:rPr>
                <w:rFonts w:asciiTheme="majorHAnsi" w:hAnsiTheme="majorHAnsi" w:cs="Arial"/>
                <w:color w:val="0000FF"/>
                <w:sz w:val="20"/>
                <w:szCs w:val="20"/>
              </w:rPr>
              <w:t>Fri., June 21, 2019</w:t>
            </w:r>
          </w:p>
        </w:tc>
        <w:tc>
          <w:tcPr>
            <w:tcW w:w="1250" w:type="pct"/>
          </w:tcPr>
          <w:p w14:paraId="359D153C" w14:textId="63DBCB56" w:rsidR="0032107E" w:rsidRPr="00C460ED" w:rsidRDefault="0032107E" w:rsidP="00455D66">
            <w:pPr>
              <w:jc w:val="center"/>
              <w:rPr>
                <w:rFonts w:asciiTheme="majorHAnsi" w:hAnsiTheme="majorHAnsi" w:cs="Arial"/>
                <w:color w:val="0000FF"/>
                <w:sz w:val="20"/>
                <w:szCs w:val="20"/>
              </w:rPr>
            </w:pPr>
            <w:r w:rsidRPr="00C460ED">
              <w:rPr>
                <w:rFonts w:asciiTheme="majorHAnsi" w:hAnsiTheme="majorHAnsi" w:cs="Arial"/>
                <w:color w:val="0000FF"/>
                <w:sz w:val="20"/>
                <w:szCs w:val="20"/>
              </w:rPr>
              <w:t xml:space="preserve">Term Three Ends. </w:t>
            </w:r>
          </w:p>
        </w:tc>
        <w:tc>
          <w:tcPr>
            <w:tcW w:w="1250" w:type="pct"/>
          </w:tcPr>
          <w:p w14:paraId="66447A35" w14:textId="77777777" w:rsidR="0032107E" w:rsidRPr="00C460ED" w:rsidRDefault="0032107E" w:rsidP="00455D66">
            <w:pPr>
              <w:jc w:val="center"/>
              <w:rPr>
                <w:rFonts w:asciiTheme="majorHAnsi" w:hAnsiTheme="majorHAnsi" w:cs="Arial"/>
                <w:color w:val="0000FF"/>
                <w:sz w:val="20"/>
                <w:szCs w:val="20"/>
              </w:rPr>
            </w:pPr>
          </w:p>
        </w:tc>
        <w:tc>
          <w:tcPr>
            <w:tcW w:w="1250" w:type="pct"/>
          </w:tcPr>
          <w:p w14:paraId="6C11342B" w14:textId="77777777" w:rsidR="0032107E" w:rsidRPr="00C460ED" w:rsidRDefault="0032107E" w:rsidP="00455D66">
            <w:pPr>
              <w:jc w:val="center"/>
              <w:rPr>
                <w:rFonts w:asciiTheme="majorHAnsi" w:hAnsiTheme="majorHAnsi" w:cs="Arial"/>
                <w:color w:val="0000FF"/>
                <w:sz w:val="20"/>
                <w:szCs w:val="20"/>
              </w:rPr>
            </w:pPr>
          </w:p>
        </w:tc>
      </w:tr>
    </w:tbl>
    <w:p w14:paraId="679CB637" w14:textId="006EAAD9" w:rsidR="00107BA2" w:rsidRPr="00F469B3" w:rsidRDefault="00107BA2" w:rsidP="00061E30">
      <w:pPr>
        <w:rPr>
          <w:rFonts w:asciiTheme="majorHAnsi" w:hAnsiTheme="majorHAnsi" w:cs="Arial"/>
          <w:sz w:val="20"/>
          <w:szCs w:val="20"/>
        </w:rPr>
      </w:pPr>
    </w:p>
    <w:sectPr w:rsidR="00107BA2" w:rsidRPr="00F469B3" w:rsidSect="00814CF7">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A0840" w14:textId="77777777" w:rsidR="00727452" w:rsidRDefault="00727452" w:rsidP="007654F9">
      <w:r>
        <w:separator/>
      </w:r>
    </w:p>
  </w:endnote>
  <w:endnote w:type="continuationSeparator" w:id="0">
    <w:p w14:paraId="79C895C1" w14:textId="77777777" w:rsidR="00727452" w:rsidRDefault="00727452" w:rsidP="0076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Noteworthy Light">
    <w:panose1 w:val="02000400000000000000"/>
    <w:charset w:val="00"/>
    <w:family w:val="auto"/>
    <w:pitch w:val="variable"/>
    <w:sig w:usb0="8000006F" w:usb1="08000048" w:usb2="14600000" w:usb3="00000000" w:csb0="0000011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54D1A7" w14:textId="77777777" w:rsidR="00727452" w:rsidRDefault="007274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C5D462" w14:textId="77777777" w:rsidR="00727452" w:rsidRDefault="0072745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68B86D" w14:textId="77777777" w:rsidR="00727452" w:rsidRDefault="00727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7AEA0" w14:textId="77777777" w:rsidR="00727452" w:rsidRDefault="00727452" w:rsidP="007654F9">
      <w:r>
        <w:separator/>
      </w:r>
    </w:p>
  </w:footnote>
  <w:footnote w:type="continuationSeparator" w:id="0">
    <w:p w14:paraId="544742CF" w14:textId="77777777" w:rsidR="00727452" w:rsidRDefault="00727452" w:rsidP="007654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B7B7A0" w14:textId="3848E762" w:rsidR="00727452" w:rsidRDefault="0032107E">
    <w:pPr>
      <w:pStyle w:val="Header"/>
    </w:pPr>
    <w:r>
      <w:rPr>
        <w:noProof/>
      </w:rPr>
      <w:pict w14:anchorId="1A6BE55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6" type="#_x0000_t136" alt="" style="position:absolute;margin-left:0;margin-top:0;width:634.5pt;height:126.9pt;rotation:315;z-index:-251655168;mso-wrap-edited:f;mso-width-percent:0;mso-height-percent:0;mso-position-horizontal:center;mso-position-horizontal-relative:margin;mso-position-vertical:center;mso-position-vertical-relative:margin;mso-width-percent:0;mso-height-percent:0" wrapcoords="20961 5623 20834 5240 20272 4473 20195 4728 19736 5240 19378 6773 19251 8563 18000 4473 17897 4856 17131 6773 16927 7540 17131 9457 17668 12397 15676 4728 15548 4856 15038 4984 14859 5240 14680 5751 14425 7668 14297 9713 13429 5495 13302 5112 12765 4473 12689 4728 12204 5240 11923 5623 11846 5879 11770 6773 12306 11375 12510 12525 12204 13931 11234 11630 9370 4984 8629 4728 8170 5240 8068 5495 7812 6901 7761 8946 6663 5240 6434 4601 5974 5879 5565 6773 5361 7540 5565 9457 6102 12397 4672 6773 4136 4728 4008 4856 3472 4984 3293 5240 3140 5751 2859 7668 2731 9713 1863 5495 1736 5112 1225 4473 1123 4728 638 5240 357 5623 306 5879 229 6773 740 11375 944 12525 663 13931 408 15592 255 16998 357 17637 2093 17510 2144 17254 2221 15465 1787 10991 2655 15081 3574 18532 3753 17765 4212 17254 4519 15976 4570 15465 4697 13931 5285 16615 5846 18276 6051 17637 7148 17637 7251 17254 7097 15720 6587 11886 8221 17510 8987 17893 9395 17254 9778 15720 9829 14442 9855 13547 10978 13547 11719 16998 12178 18532 12408 17637 13634 17637 13685 17254 13761 15465 13353 10991 14195 15081 15140 18532 15319 17765 15778 17254 16085 15976 16136 15465 16263 13931 16825 16615 17412 18276 17617 17637 18714 17637 18791 17254 18638 15720 18153 11886 18153 8946 19940 17765 20400 17254 20782 16359 21063 14826 21268 12908 21344 10480 21395 10097 21217 7029 21089 6390 20961 5623" fillcolor="#bfbfbf [2412]" stroked="f">
          <v:textpath style="font-family:&quot;Cambria&quot;;font-size:1pt" string="2018-2019"/>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70DF6AD" w14:textId="163B4F1E" w:rsidR="00727452" w:rsidRDefault="0032107E">
    <w:pPr>
      <w:pStyle w:val="Header"/>
    </w:pPr>
    <w:r>
      <w:rPr>
        <w:noProof/>
      </w:rPr>
      <w:pict w14:anchorId="471BF2B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6145" type="#_x0000_t136" alt="" style="position:absolute;margin-left:0;margin-top:0;width:656.55pt;height:126.9pt;rotation:315;z-index:-251657216;mso-wrap-edited:f;mso-width-percent:0;mso-height-percent:0;mso-position-horizontal:center;mso-position-horizontal-relative:margin;mso-position-vertical:center;mso-position-vertical-relative:margin;mso-width-percent:0;mso-height-percent:0" wrapcoords="20884 5368 20760 4984 20291 4473 20217 4728 19995 4984 19748 5240 19402 6518 19279 8691 18020 4473 17205 6518 16934 7413 17674 11886 17650 14442 15922 5751 15798 5240 15280 4473 15181 4728 14959 4984 14786 5240 14490 6901 14342 9074 13527 5751 13058 4345 12885 4728 12416 4856 11972 5495 11750 6390 11947 8052 12639 11886 12071 14698 11330 11886 11059 11247 10935 11758 9578 5751 9158 4345 9034 4728 8467 4728 8047 5495 7701 7413 7899 10224 6591 4984 6418 4345 6270 4984 5554 6901 5381 7540 5677 10224 6122 12781 4492 6134 4122 4728 3480 4856 3283 5240 3110 6007 2863 7540 2764 9585 1974 5751 1431 3834 1209 4601 715 4984 320 5879 197 6390 666 10352 1012 12397 444 15209 246 16998 246 16871 370 17510 2098 17510 2197 15209 1826 10863 2666 14953 3579 18404 3776 17765 4196 17254 4517 16104 4714 14186 5134 16104 5801 18149 5973 17637 7035 17637 7232 17382 7208 16743 6615 12397 6615 9585 7998 16487 8541 18660 8788 17765 9257 17382 9602 16615 9775 15337 9898 14186 9775 12653 9578 10480 10047 12653 10590 14186 10738 13547 11034 14826 11997 17893 12120 17637 13256 17765 13651 17510 13848 16359 13700 14570 13182 11758 14860 17382 15403 17893 15453 17637 15872 16998 16144 15465 16292 13420 17082 17254 17477 18532 17724 17637 18736 17637 18810 17254 18193 11502 19896 17765 19970 17765 20390 17254 20760 16359 21056 14826 21254 13036 21279 12014 21377 10224 21303 8307 21229 7157 20884 5368" fillcolor="#bfbfbf [2412]" stroked="f">
          <v:textpath style="font-family:&quot;Cambria&quot;;font-size:1pt" string="2018-2019"/>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BE82CA" w14:textId="5D751071" w:rsidR="00727452" w:rsidRDefault="0032107E">
    <w:pPr>
      <w:pStyle w:val="Header"/>
    </w:pPr>
    <w:r>
      <w:rPr>
        <w:noProof/>
      </w:rPr>
      <w:pict w14:anchorId="334AF3B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6144" type="#_x0000_t136" alt="" style="position:absolute;margin-left:0;margin-top:0;width:634.5pt;height:126.9pt;rotation:315;z-index:-251653120;mso-wrap-edited:f;mso-width-percent:0;mso-height-percent:0;mso-position-horizontal:center;mso-position-horizontal-relative:margin;mso-position-vertical:center;mso-position-vertical-relative:margin;mso-width-percent:0;mso-height-percent:0" wrapcoords="20961 5623 20834 5240 20272 4473 20195 4728 19736 5240 19378 6773 19251 8563 18000 4473 17897 4856 17131 6773 16927 7540 17131 9457 17668 12397 15676 4728 15548 4856 15038 4984 14859 5240 14680 5751 14425 7668 14297 9713 13429 5495 13302 5112 12765 4473 12689 4728 12204 5240 11923 5623 11846 5879 11770 6773 12306 11375 12510 12525 12204 13931 11234 11630 9370 4984 8629 4728 8170 5240 8068 5495 7812 6901 7761 8946 6663 5240 6434 4601 5974 5879 5565 6773 5361 7540 5565 9457 6102 12397 4672 6773 4136 4728 4008 4856 3472 4984 3293 5240 3140 5751 2859 7668 2731 9713 1863 5495 1736 5112 1225 4473 1123 4728 638 5240 357 5623 306 5879 229 6773 740 11375 944 12525 663 13931 408 15592 255 16998 357 17637 2093 17510 2144 17254 2221 15465 1787 10991 2655 15081 3574 18532 3753 17765 4212 17254 4519 15976 4570 15465 4697 13931 5285 16615 5846 18276 6051 17637 7148 17637 7251 17254 7097 15720 6587 11886 8221 17510 8987 17893 9395 17254 9778 15720 9829 14442 9855 13547 10978 13547 11719 16998 12178 18532 12408 17637 13634 17637 13685 17254 13761 15465 13353 10991 14195 15081 15140 18532 15319 17765 15778 17254 16085 15976 16136 15465 16263 13931 16825 16615 17412 18276 17617 17637 18714 17637 18791 17254 18638 15720 18153 11886 18153 8946 19940 17765 20400 17254 20782 16359 21063 14826 21268 12908 21344 10480 21395 10097 21217 7029 21089 6390 20961 5623" fillcolor="#bfbfbf [2412]" stroked="f">
          <v:textpath style="font-family:&quot;Cambria&quot;;font-size:1pt" string="2018-2019"/>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31CC"/>
    <w:multiLevelType w:val="hybridMultilevel"/>
    <w:tmpl w:val="8F6E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hdrShapeDefaults>
    <o:shapedefaults v:ext="edit" spidmax="6149"/>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77D"/>
    <w:rsid w:val="0001346A"/>
    <w:rsid w:val="00035693"/>
    <w:rsid w:val="00061E30"/>
    <w:rsid w:val="000B39B4"/>
    <w:rsid w:val="000C48A1"/>
    <w:rsid w:val="000D17FB"/>
    <w:rsid w:val="000E5F73"/>
    <w:rsid w:val="000E627C"/>
    <w:rsid w:val="00104656"/>
    <w:rsid w:val="00107BA2"/>
    <w:rsid w:val="001634E3"/>
    <w:rsid w:val="00167AB2"/>
    <w:rsid w:val="00191EC0"/>
    <w:rsid w:val="001973B6"/>
    <w:rsid w:val="001A3DFC"/>
    <w:rsid w:val="001B009B"/>
    <w:rsid w:val="001B1EAB"/>
    <w:rsid w:val="001C2D51"/>
    <w:rsid w:val="001C55C3"/>
    <w:rsid w:val="001F1C97"/>
    <w:rsid w:val="00214D4A"/>
    <w:rsid w:val="00221A67"/>
    <w:rsid w:val="0025055D"/>
    <w:rsid w:val="00261031"/>
    <w:rsid w:val="002773C6"/>
    <w:rsid w:val="00287908"/>
    <w:rsid w:val="002B6628"/>
    <w:rsid w:val="002D171A"/>
    <w:rsid w:val="002D3ACC"/>
    <w:rsid w:val="002E63A7"/>
    <w:rsid w:val="002F716F"/>
    <w:rsid w:val="003041DF"/>
    <w:rsid w:val="00305E85"/>
    <w:rsid w:val="00307EA3"/>
    <w:rsid w:val="0032107E"/>
    <w:rsid w:val="00350833"/>
    <w:rsid w:val="003549C3"/>
    <w:rsid w:val="00356661"/>
    <w:rsid w:val="0036747E"/>
    <w:rsid w:val="00396CC6"/>
    <w:rsid w:val="003B2B94"/>
    <w:rsid w:val="003D32B8"/>
    <w:rsid w:val="003D7B25"/>
    <w:rsid w:val="003F294B"/>
    <w:rsid w:val="0043169B"/>
    <w:rsid w:val="0043177A"/>
    <w:rsid w:val="00445ECE"/>
    <w:rsid w:val="0045442A"/>
    <w:rsid w:val="00455D66"/>
    <w:rsid w:val="00456905"/>
    <w:rsid w:val="0049726E"/>
    <w:rsid w:val="004B27EB"/>
    <w:rsid w:val="004B4D02"/>
    <w:rsid w:val="004C24F8"/>
    <w:rsid w:val="004C677D"/>
    <w:rsid w:val="004D2D4A"/>
    <w:rsid w:val="004E2503"/>
    <w:rsid w:val="004E35EC"/>
    <w:rsid w:val="004E46BE"/>
    <w:rsid w:val="0050467F"/>
    <w:rsid w:val="00512FFD"/>
    <w:rsid w:val="00541ECB"/>
    <w:rsid w:val="00547FA1"/>
    <w:rsid w:val="00574702"/>
    <w:rsid w:val="00576C16"/>
    <w:rsid w:val="0058031E"/>
    <w:rsid w:val="00580927"/>
    <w:rsid w:val="00583EBD"/>
    <w:rsid w:val="005844F6"/>
    <w:rsid w:val="0059218F"/>
    <w:rsid w:val="005B10F8"/>
    <w:rsid w:val="005E23C9"/>
    <w:rsid w:val="006027A4"/>
    <w:rsid w:val="00607699"/>
    <w:rsid w:val="00644731"/>
    <w:rsid w:val="00661119"/>
    <w:rsid w:val="00670137"/>
    <w:rsid w:val="006762BC"/>
    <w:rsid w:val="00677F75"/>
    <w:rsid w:val="006932E5"/>
    <w:rsid w:val="006C370E"/>
    <w:rsid w:val="006C3EFE"/>
    <w:rsid w:val="006E0D54"/>
    <w:rsid w:val="00723DFC"/>
    <w:rsid w:val="007241BF"/>
    <w:rsid w:val="00725AC0"/>
    <w:rsid w:val="00727452"/>
    <w:rsid w:val="00727885"/>
    <w:rsid w:val="00732DA8"/>
    <w:rsid w:val="00740249"/>
    <w:rsid w:val="007431B1"/>
    <w:rsid w:val="00746C0F"/>
    <w:rsid w:val="007654F9"/>
    <w:rsid w:val="0076621B"/>
    <w:rsid w:val="007A4143"/>
    <w:rsid w:val="007B2212"/>
    <w:rsid w:val="007C0CEA"/>
    <w:rsid w:val="007C1C80"/>
    <w:rsid w:val="007D5B49"/>
    <w:rsid w:val="007F376F"/>
    <w:rsid w:val="007F4305"/>
    <w:rsid w:val="00814CF7"/>
    <w:rsid w:val="00822A41"/>
    <w:rsid w:val="00833136"/>
    <w:rsid w:val="00836570"/>
    <w:rsid w:val="00847A79"/>
    <w:rsid w:val="008509A8"/>
    <w:rsid w:val="00877671"/>
    <w:rsid w:val="00887D42"/>
    <w:rsid w:val="008A67F0"/>
    <w:rsid w:val="008B3E2C"/>
    <w:rsid w:val="008D1BD7"/>
    <w:rsid w:val="008D3F3D"/>
    <w:rsid w:val="008E0FC1"/>
    <w:rsid w:val="00911814"/>
    <w:rsid w:val="00921896"/>
    <w:rsid w:val="0093424A"/>
    <w:rsid w:val="00937C5F"/>
    <w:rsid w:val="009545F5"/>
    <w:rsid w:val="009557EA"/>
    <w:rsid w:val="00956885"/>
    <w:rsid w:val="00960E63"/>
    <w:rsid w:val="00973180"/>
    <w:rsid w:val="009832F7"/>
    <w:rsid w:val="0098741B"/>
    <w:rsid w:val="0099266B"/>
    <w:rsid w:val="009D08C0"/>
    <w:rsid w:val="009E4620"/>
    <w:rsid w:val="00A36AF6"/>
    <w:rsid w:val="00A677F2"/>
    <w:rsid w:val="00A8118D"/>
    <w:rsid w:val="00A87962"/>
    <w:rsid w:val="00A91258"/>
    <w:rsid w:val="00A94C98"/>
    <w:rsid w:val="00AA1ED4"/>
    <w:rsid w:val="00AA5ED3"/>
    <w:rsid w:val="00AC0380"/>
    <w:rsid w:val="00AD2152"/>
    <w:rsid w:val="00AD76EE"/>
    <w:rsid w:val="00B13512"/>
    <w:rsid w:val="00B364A3"/>
    <w:rsid w:val="00B37BC9"/>
    <w:rsid w:val="00B562ED"/>
    <w:rsid w:val="00B7666F"/>
    <w:rsid w:val="00B808FC"/>
    <w:rsid w:val="00B8234A"/>
    <w:rsid w:val="00B9535E"/>
    <w:rsid w:val="00BF48A2"/>
    <w:rsid w:val="00C16953"/>
    <w:rsid w:val="00C2229A"/>
    <w:rsid w:val="00C35EDE"/>
    <w:rsid w:val="00C460ED"/>
    <w:rsid w:val="00C85BB4"/>
    <w:rsid w:val="00CB2423"/>
    <w:rsid w:val="00CC300E"/>
    <w:rsid w:val="00D14C3C"/>
    <w:rsid w:val="00D413DD"/>
    <w:rsid w:val="00D813DA"/>
    <w:rsid w:val="00D82838"/>
    <w:rsid w:val="00D84070"/>
    <w:rsid w:val="00D951A5"/>
    <w:rsid w:val="00DA2B58"/>
    <w:rsid w:val="00DA4B24"/>
    <w:rsid w:val="00DB60E8"/>
    <w:rsid w:val="00DC7386"/>
    <w:rsid w:val="00DD622A"/>
    <w:rsid w:val="00DE0A14"/>
    <w:rsid w:val="00DE332E"/>
    <w:rsid w:val="00E47FCB"/>
    <w:rsid w:val="00E61239"/>
    <w:rsid w:val="00E80693"/>
    <w:rsid w:val="00E863AA"/>
    <w:rsid w:val="00EA50EE"/>
    <w:rsid w:val="00EA6930"/>
    <w:rsid w:val="00EC5075"/>
    <w:rsid w:val="00EE3187"/>
    <w:rsid w:val="00F10067"/>
    <w:rsid w:val="00F17FFC"/>
    <w:rsid w:val="00F31AA2"/>
    <w:rsid w:val="00F46543"/>
    <w:rsid w:val="00F469B3"/>
    <w:rsid w:val="00F57C26"/>
    <w:rsid w:val="00F7757B"/>
    <w:rsid w:val="00F95E4E"/>
    <w:rsid w:val="00FA6B19"/>
    <w:rsid w:val="00FE7038"/>
    <w:rsid w:val="00FE7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9"/>
    <o:shapelayout v:ext="edit">
      <o:idmap v:ext="edit" data="1"/>
    </o:shapelayout>
  </w:shapeDefaults>
  <w:decimalSymbol w:val="."/>
  <w:listSeparator w:val=","/>
  <w14:docId w14:val="61E51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A2"/>
    <w:pPr>
      <w:ind w:left="720"/>
      <w:contextualSpacing/>
    </w:pPr>
  </w:style>
  <w:style w:type="paragraph" w:styleId="Header">
    <w:name w:val="header"/>
    <w:basedOn w:val="Normal"/>
    <w:link w:val="HeaderChar"/>
    <w:uiPriority w:val="99"/>
    <w:unhideWhenUsed/>
    <w:rsid w:val="007654F9"/>
    <w:pPr>
      <w:tabs>
        <w:tab w:val="center" w:pos="4320"/>
        <w:tab w:val="right" w:pos="8640"/>
      </w:tabs>
    </w:pPr>
  </w:style>
  <w:style w:type="character" w:customStyle="1" w:styleId="HeaderChar">
    <w:name w:val="Header Char"/>
    <w:basedOn w:val="DefaultParagraphFont"/>
    <w:link w:val="Header"/>
    <w:uiPriority w:val="99"/>
    <w:rsid w:val="007654F9"/>
  </w:style>
  <w:style w:type="paragraph" w:styleId="Footer">
    <w:name w:val="footer"/>
    <w:basedOn w:val="Normal"/>
    <w:link w:val="FooterChar"/>
    <w:uiPriority w:val="99"/>
    <w:unhideWhenUsed/>
    <w:rsid w:val="007654F9"/>
    <w:pPr>
      <w:tabs>
        <w:tab w:val="center" w:pos="4320"/>
        <w:tab w:val="right" w:pos="8640"/>
      </w:tabs>
    </w:pPr>
  </w:style>
  <w:style w:type="character" w:customStyle="1" w:styleId="FooterChar">
    <w:name w:val="Footer Char"/>
    <w:basedOn w:val="DefaultParagraphFont"/>
    <w:link w:val="Footer"/>
    <w:uiPriority w:val="99"/>
    <w:rsid w:val="007654F9"/>
  </w:style>
  <w:style w:type="paragraph" w:styleId="NormalWeb">
    <w:name w:val="Normal (Web)"/>
    <w:basedOn w:val="Normal"/>
    <w:uiPriority w:val="99"/>
    <w:semiHidden/>
    <w:unhideWhenUsed/>
    <w:rsid w:val="00356661"/>
    <w:pPr>
      <w:spacing w:before="100" w:beforeAutospacing="1" w:after="100" w:afterAutospacing="1"/>
    </w:pPr>
    <w:rPr>
      <w:rFonts w:ascii="Times New Roman" w:hAnsi="Times New Roman" w:cs="Times New Roman"/>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B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BA2"/>
    <w:pPr>
      <w:ind w:left="720"/>
      <w:contextualSpacing/>
    </w:pPr>
  </w:style>
  <w:style w:type="paragraph" w:styleId="Header">
    <w:name w:val="header"/>
    <w:basedOn w:val="Normal"/>
    <w:link w:val="HeaderChar"/>
    <w:uiPriority w:val="99"/>
    <w:unhideWhenUsed/>
    <w:rsid w:val="007654F9"/>
    <w:pPr>
      <w:tabs>
        <w:tab w:val="center" w:pos="4320"/>
        <w:tab w:val="right" w:pos="8640"/>
      </w:tabs>
    </w:pPr>
  </w:style>
  <w:style w:type="character" w:customStyle="1" w:styleId="HeaderChar">
    <w:name w:val="Header Char"/>
    <w:basedOn w:val="DefaultParagraphFont"/>
    <w:link w:val="Header"/>
    <w:uiPriority w:val="99"/>
    <w:rsid w:val="007654F9"/>
  </w:style>
  <w:style w:type="paragraph" w:styleId="Footer">
    <w:name w:val="footer"/>
    <w:basedOn w:val="Normal"/>
    <w:link w:val="FooterChar"/>
    <w:uiPriority w:val="99"/>
    <w:unhideWhenUsed/>
    <w:rsid w:val="007654F9"/>
    <w:pPr>
      <w:tabs>
        <w:tab w:val="center" w:pos="4320"/>
        <w:tab w:val="right" w:pos="8640"/>
      </w:tabs>
    </w:pPr>
  </w:style>
  <w:style w:type="character" w:customStyle="1" w:styleId="FooterChar">
    <w:name w:val="Footer Char"/>
    <w:basedOn w:val="DefaultParagraphFont"/>
    <w:link w:val="Footer"/>
    <w:uiPriority w:val="99"/>
    <w:rsid w:val="007654F9"/>
  </w:style>
  <w:style w:type="paragraph" w:styleId="NormalWeb">
    <w:name w:val="Normal (Web)"/>
    <w:basedOn w:val="Normal"/>
    <w:uiPriority w:val="99"/>
    <w:semiHidden/>
    <w:unhideWhenUsed/>
    <w:rsid w:val="00356661"/>
    <w:pPr>
      <w:spacing w:before="100" w:beforeAutospacing="1" w:after="100" w:afterAutospacing="1"/>
    </w:pPr>
    <w:rPr>
      <w:rFonts w:ascii="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591</Words>
  <Characters>3370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Wendy's</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Sample</dc:creator>
  <cp:lastModifiedBy>North Vancouver School District</cp:lastModifiedBy>
  <cp:revision>6</cp:revision>
  <cp:lastPrinted>2016-05-25T18:22:00Z</cp:lastPrinted>
  <dcterms:created xsi:type="dcterms:W3CDTF">2018-11-05T17:59:00Z</dcterms:created>
  <dcterms:modified xsi:type="dcterms:W3CDTF">2018-11-21T17:37:00Z</dcterms:modified>
</cp:coreProperties>
</file>